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726331" w:rsidRDefault="00CB4033" w:rsidP="0072633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234315</wp:posOffset>
                </wp:positionV>
                <wp:extent cx="4688205" cy="854075"/>
                <wp:effectExtent l="3175" t="1905" r="4445" b="127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8205" cy="854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31" w:rsidRPr="00E46903" w:rsidRDefault="00E46903" w:rsidP="00E469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E4690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40"/>
                                <w:szCs w:val="40"/>
                              </w:rPr>
                              <w:t>ЭКСПЕРИМЕНТИРУЕМ С ДЕТЬМИ ДОМА</w:t>
                            </w:r>
                            <w:bookmarkStart w:id="0" w:name="_GoBack"/>
                            <w:bookmarkEnd w:id="0"/>
                          </w:p>
                          <w:p w:rsidR="00726331" w:rsidRDefault="007263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07.2pt;margin-top:18.45pt;width:369.15pt;height: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" fillcolor="white [3212]" stroked="f">
                <v:textbox>
                  <w:txbxContent>
                    <w:p w:rsidR="00726331" w:rsidRPr="00E46903" w:rsidRDefault="00E46903" w:rsidP="00E469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40"/>
                          <w:szCs w:val="40"/>
                        </w:rPr>
                      </w:pPr>
                      <w:r w:rsidRPr="00E46903"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40"/>
                          <w:szCs w:val="40"/>
                        </w:rPr>
                        <w:t>ЭКСПЕРИМЕНТИРУЕМ С ДЕТЬМИ ДОМА</w:t>
                      </w:r>
                      <w:bookmarkStart w:id="1" w:name="_GoBack"/>
                      <w:bookmarkEnd w:id="1"/>
                    </w:p>
                    <w:p w:rsidR="00726331" w:rsidRDefault="00726331"/>
                  </w:txbxContent>
                </v:textbox>
              </v:rect>
            </w:pict>
          </mc:Fallback>
        </mc:AlternateContent>
      </w:r>
      <w:r w:rsidR="00726331" w:rsidRPr="00726331">
        <w:t>Экспериментируем с детьми дома».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-226060</wp:posOffset>
                </wp:positionV>
                <wp:extent cx="6701790" cy="9696450"/>
                <wp:effectExtent l="8890" t="8255" r="13970" b="1079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1790" cy="969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331" w:rsidRPr="00726331" w:rsidRDefault="00726331" w:rsidP="00726331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72633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6030" cy="1477010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147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6331" w:rsidRDefault="00726331" w:rsidP="00726331">
                            <w:pPr>
                              <w:pStyle w:val="a5"/>
                              <w:tabs>
                                <w:tab w:val="left" w:pos="142"/>
                              </w:tabs>
                              <w:ind w:left="426" w:firstLine="425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14A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Детское </w:t>
                            </w:r>
                            <w:r w:rsidRPr="00914ABB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экспериментирование</w:t>
                            </w:r>
                            <w:r w:rsidRPr="00914A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 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оения огромного нового мира. Но </w:t>
                            </w:r>
                            <w:r w:rsidRPr="00914A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среди </w:t>
                            </w:r>
                            <w:r w:rsidRPr="00914ABB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родителей</w:t>
                            </w:r>
                            <w:r w:rsidRPr="00914A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 часто распространена ошибка – ограничения на пути детского познания. Вы отвечаете на все вопросы </w:t>
                            </w:r>
                            <w:proofErr w:type="gramStart"/>
                            <w:r w:rsidRPr="00914A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юного</w:t>
                            </w:r>
                            <w:proofErr w:type="gramEnd"/>
                            <w:r w:rsidRPr="00914A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почемучки? Нет!</w:t>
                            </w:r>
                          </w:p>
                          <w:p w:rsidR="00726331" w:rsidRPr="00726331" w:rsidRDefault="00726331" w:rsidP="00726331">
                            <w:pPr>
                              <w:pStyle w:val="a5"/>
                              <w:tabs>
                                <w:tab w:val="left" w:pos="142"/>
                              </w:tabs>
                              <w:ind w:left="426" w:firstLine="425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2633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Любое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 Например, что быстрее растворится? (морская соль, кусочки мыла, пена для ванн) и т. д.</w:t>
                            </w:r>
                          </w:p>
                          <w:p w:rsidR="00726331" w:rsidRPr="00726331" w:rsidRDefault="00726331" w:rsidP="00726331">
                            <w:pPr>
                              <w:pStyle w:val="a5"/>
                              <w:tabs>
                                <w:tab w:val="left" w:pos="142"/>
                              </w:tabs>
                              <w:ind w:left="426" w:firstLine="425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2633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Кухня – это место, где ребёнок часто мешает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 (крупы, муку, соль, сахар). Поинтересуйтесь у детей, что стало с продуктами и почему? Пусть дети сами ответят на эти вопросы. Важно только, чтобы вопросы ребёнка не оставались без ответа и постарайтесь объяснить результат доступным для него языком.</w:t>
                            </w:r>
                          </w:p>
                          <w:p w:rsidR="00E2536E" w:rsidRPr="00E2536E" w:rsidRDefault="00726331" w:rsidP="00E2536E">
                            <w:pPr>
                              <w:pStyle w:val="a5"/>
                              <w:tabs>
                                <w:tab w:val="left" w:pos="142"/>
                              </w:tabs>
                              <w:ind w:left="426" w:firstLine="425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2633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Эксперимент можно провести во время любой деятельности. Например, ребёнок </w:t>
                            </w:r>
                            <w:proofErr w:type="gramStart"/>
                            <w:r w:rsidRPr="0072633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рисует</w:t>
                            </w:r>
                            <w:proofErr w:type="gramEnd"/>
                            <w:r w:rsidRPr="0072633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и у него </w:t>
                            </w:r>
                            <w:r w:rsidR="00CB403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за</w:t>
                            </w:r>
                            <w:r w:rsidRPr="0072633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                      </w:r>
                            <w:r w:rsidR="00E2536E" w:rsidRPr="00E2536E">
                              <w:t xml:space="preserve"> </w:t>
                            </w:r>
                            <w:r w:rsidR="00E2536E" w:rsidRPr="00E2536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                      </w:r>
                          </w:p>
                          <w:p w:rsidR="00E2536E" w:rsidRPr="00E2536E" w:rsidRDefault="00E2536E" w:rsidP="00E2536E">
                            <w:pPr>
                              <w:pStyle w:val="a5"/>
                              <w:tabs>
                                <w:tab w:val="left" w:pos="142"/>
                              </w:tabs>
                              <w:ind w:left="426" w:firstLine="425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2536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1. Установите цель эксперимента (для чего мы проводим опыт)</w:t>
                            </w:r>
                          </w:p>
                          <w:p w:rsidR="00E2536E" w:rsidRPr="00E2536E" w:rsidRDefault="00E2536E" w:rsidP="00E2536E">
                            <w:pPr>
                              <w:pStyle w:val="a5"/>
                              <w:tabs>
                                <w:tab w:val="left" w:pos="142"/>
                              </w:tabs>
                              <w:ind w:left="426" w:firstLine="425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2536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2. Подберите материалы (список всего необходимого для проведения опыта)</w:t>
                            </w:r>
                          </w:p>
                          <w:p w:rsidR="00E2536E" w:rsidRPr="00E2536E" w:rsidRDefault="00E2536E" w:rsidP="00E2536E">
                            <w:pPr>
                              <w:pStyle w:val="a5"/>
                              <w:tabs>
                                <w:tab w:val="left" w:pos="142"/>
                              </w:tabs>
                              <w:ind w:left="426" w:firstLine="425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2536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3. Обсудите процесс (поэтапные инструкции по проведению эксперимента)</w:t>
                            </w:r>
                          </w:p>
                          <w:p w:rsidR="00E2536E" w:rsidRPr="00E2536E" w:rsidRDefault="00E2536E" w:rsidP="00E2536E">
                            <w:pPr>
                              <w:pStyle w:val="a5"/>
                              <w:tabs>
                                <w:tab w:val="left" w:pos="142"/>
                              </w:tabs>
                              <w:ind w:left="426" w:firstLine="425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2536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4. Подведите итоги (точное описание ожидаемого результата)</w:t>
                            </w:r>
                          </w:p>
                          <w:p w:rsidR="00E2536E" w:rsidRPr="00E2536E" w:rsidRDefault="00E2536E" w:rsidP="00E2536E">
                            <w:pPr>
                              <w:pStyle w:val="a5"/>
                              <w:tabs>
                                <w:tab w:val="left" w:pos="142"/>
                              </w:tabs>
                              <w:ind w:left="426" w:firstLine="425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2536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5. Объясните почему? Доступными для ребёнка словами.</w:t>
                            </w:r>
                          </w:p>
                          <w:p w:rsidR="00E2536E" w:rsidRPr="00E2536E" w:rsidRDefault="00E2536E" w:rsidP="00E2536E">
                            <w:pPr>
                              <w:pStyle w:val="a5"/>
                              <w:tabs>
                                <w:tab w:val="left" w:pos="142"/>
                              </w:tabs>
                              <w:ind w:left="426" w:firstLine="425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2536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Помните!</w:t>
                            </w:r>
                          </w:p>
                          <w:p w:rsidR="00E2536E" w:rsidRPr="00E2536E" w:rsidRDefault="00E2536E" w:rsidP="00E2536E">
                            <w:pPr>
                              <w:pStyle w:val="a5"/>
                              <w:tabs>
                                <w:tab w:val="left" w:pos="142"/>
                              </w:tabs>
                              <w:ind w:left="426" w:firstLine="425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2536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 проведении эксперимента главное – безопасность вас и вашего ребёнка.</w:t>
                            </w:r>
                          </w:p>
                          <w:p w:rsidR="00726331" w:rsidRDefault="00E2536E" w:rsidP="00E2536E">
                            <w:pPr>
                              <w:pStyle w:val="a5"/>
                              <w:tabs>
                                <w:tab w:val="left" w:pos="142"/>
                              </w:tabs>
                              <w:ind w:left="426" w:firstLine="425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2536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Несколько несложных опытов для детей старшего дошкольного возраста.</w:t>
                            </w:r>
                          </w:p>
                          <w:p w:rsid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726331" w:rsidRPr="00726331" w:rsidRDefault="00726331" w:rsidP="0072633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51.35pt;margin-top:-17.8pt;width:527.7pt;height:7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" strokecolor="white [3212]">
                <v:textbox>
                  <w:txbxContent>
                    <w:p w:rsidR="00726331" w:rsidRPr="00726331" w:rsidRDefault="00726331" w:rsidP="00726331">
                      <w:pPr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  <w:r w:rsidRPr="00726331">
                        <w:drawing>
                          <wp:inline distT="0" distB="0" distL="0" distR="0">
                            <wp:extent cx="1256030" cy="1477010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147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6331" w:rsidRDefault="00726331" w:rsidP="00726331">
                      <w:pPr>
                        <w:pStyle w:val="a5"/>
                        <w:tabs>
                          <w:tab w:val="left" w:pos="142"/>
                        </w:tabs>
                        <w:ind w:left="426" w:firstLine="425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914ABB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Детское </w:t>
                      </w:r>
                      <w:r w:rsidRPr="00914ABB">
                        <w:rPr>
                          <w:rFonts w:ascii="Times New Roman" w:hAnsi="Times New Roman"/>
                          <w:bCs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экспериментирование</w:t>
                      </w:r>
                      <w:r w:rsidRPr="00914ABB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 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оения огромного нового мира. Но </w:t>
                      </w:r>
                      <w:r w:rsidRPr="00914ABB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среди </w:t>
                      </w:r>
                      <w:r w:rsidRPr="00914ABB">
                        <w:rPr>
                          <w:rFonts w:ascii="Times New Roman" w:hAnsi="Times New Roman"/>
                          <w:bCs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родителей</w:t>
                      </w:r>
                      <w:r w:rsidRPr="00914ABB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 часто распространена ошибка – ограничения на пути детского познания. Вы отвечаете на все вопросы юного почемучки? Нет!</w:t>
                      </w:r>
                    </w:p>
                    <w:p w:rsidR="00726331" w:rsidRPr="00726331" w:rsidRDefault="00726331" w:rsidP="00726331">
                      <w:pPr>
                        <w:pStyle w:val="a5"/>
                        <w:tabs>
                          <w:tab w:val="left" w:pos="142"/>
                        </w:tabs>
                        <w:ind w:left="426" w:firstLine="425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726331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Любое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 Например, что быстрее растворится? (морская соль, кусочки мыла, пена для ванн) и т. д.</w:t>
                      </w:r>
                    </w:p>
                    <w:p w:rsidR="00726331" w:rsidRPr="00726331" w:rsidRDefault="00726331" w:rsidP="00726331">
                      <w:pPr>
                        <w:pStyle w:val="a5"/>
                        <w:tabs>
                          <w:tab w:val="left" w:pos="142"/>
                        </w:tabs>
                        <w:ind w:left="426" w:firstLine="425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726331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Кухня – это место, где ребёнок часто мешает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 (крупы, муку, соль, сахар). Поинтересуйтесь у детей, что стало с продуктами и почему? Пусть дети сами ответят на эти вопросы. Важно только, чтобы вопросы ребёнка не оставались без ответа и постарайтесь объяснить результат доступным для него языком.</w:t>
                      </w:r>
                    </w:p>
                    <w:p w:rsidR="00E2536E" w:rsidRPr="00E2536E" w:rsidRDefault="00726331" w:rsidP="00E2536E">
                      <w:pPr>
                        <w:pStyle w:val="a5"/>
                        <w:tabs>
                          <w:tab w:val="left" w:pos="142"/>
                        </w:tabs>
                        <w:ind w:left="426" w:firstLine="425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726331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Эксперимент можно провести во время любой деятельности. Например, ребёнок рисует и у него </w:t>
                      </w:r>
                      <w:r w:rsidR="00CB4033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за</w:t>
                      </w:r>
                      <w:r w:rsidRPr="00726331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                </w:r>
                      <w:r w:rsidR="00E2536E" w:rsidRPr="00E2536E">
                        <w:t xml:space="preserve"> </w:t>
                      </w:r>
                      <w:r w:rsidR="00E2536E" w:rsidRPr="00E2536E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                </w:r>
                    </w:p>
                    <w:p w:rsidR="00E2536E" w:rsidRPr="00E2536E" w:rsidRDefault="00E2536E" w:rsidP="00E2536E">
                      <w:pPr>
                        <w:pStyle w:val="a5"/>
                        <w:tabs>
                          <w:tab w:val="left" w:pos="142"/>
                        </w:tabs>
                        <w:ind w:left="426" w:firstLine="425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E2536E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1. Установите цель эксперимента (для чего мы проводим опыт)</w:t>
                      </w:r>
                    </w:p>
                    <w:p w:rsidR="00E2536E" w:rsidRPr="00E2536E" w:rsidRDefault="00E2536E" w:rsidP="00E2536E">
                      <w:pPr>
                        <w:pStyle w:val="a5"/>
                        <w:tabs>
                          <w:tab w:val="left" w:pos="142"/>
                        </w:tabs>
                        <w:ind w:left="426" w:firstLine="425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E2536E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2. Подберите материалы (список всего необходимого для проведения опыта)</w:t>
                      </w:r>
                    </w:p>
                    <w:p w:rsidR="00E2536E" w:rsidRPr="00E2536E" w:rsidRDefault="00E2536E" w:rsidP="00E2536E">
                      <w:pPr>
                        <w:pStyle w:val="a5"/>
                        <w:tabs>
                          <w:tab w:val="left" w:pos="142"/>
                        </w:tabs>
                        <w:ind w:left="426" w:firstLine="425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E2536E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3. Обсудите процесс (поэтапные инструкции по проведению эксперимента)</w:t>
                      </w:r>
                    </w:p>
                    <w:p w:rsidR="00E2536E" w:rsidRPr="00E2536E" w:rsidRDefault="00E2536E" w:rsidP="00E2536E">
                      <w:pPr>
                        <w:pStyle w:val="a5"/>
                        <w:tabs>
                          <w:tab w:val="left" w:pos="142"/>
                        </w:tabs>
                        <w:ind w:left="426" w:firstLine="425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E2536E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4. Подведите итоги (точное описание ожидаемого результата)</w:t>
                      </w:r>
                    </w:p>
                    <w:p w:rsidR="00E2536E" w:rsidRPr="00E2536E" w:rsidRDefault="00E2536E" w:rsidP="00E2536E">
                      <w:pPr>
                        <w:pStyle w:val="a5"/>
                        <w:tabs>
                          <w:tab w:val="left" w:pos="142"/>
                        </w:tabs>
                        <w:ind w:left="426" w:firstLine="425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E2536E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5. Объясните почему? Доступными для ребёнка словами.</w:t>
                      </w:r>
                    </w:p>
                    <w:p w:rsidR="00E2536E" w:rsidRPr="00E2536E" w:rsidRDefault="00E2536E" w:rsidP="00E2536E">
                      <w:pPr>
                        <w:pStyle w:val="a5"/>
                        <w:tabs>
                          <w:tab w:val="left" w:pos="142"/>
                        </w:tabs>
                        <w:ind w:left="426" w:firstLine="425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E2536E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Помните!</w:t>
                      </w:r>
                    </w:p>
                    <w:p w:rsidR="00E2536E" w:rsidRPr="00E2536E" w:rsidRDefault="00E2536E" w:rsidP="00E2536E">
                      <w:pPr>
                        <w:pStyle w:val="a5"/>
                        <w:tabs>
                          <w:tab w:val="left" w:pos="142"/>
                        </w:tabs>
                        <w:ind w:left="426" w:firstLine="425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E2536E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При проведении эксперимента главное – безопасность вас и вашего ребёнка.</w:t>
                      </w:r>
                    </w:p>
                    <w:p w:rsidR="00726331" w:rsidRDefault="00E2536E" w:rsidP="00E2536E">
                      <w:pPr>
                        <w:pStyle w:val="a5"/>
                        <w:tabs>
                          <w:tab w:val="left" w:pos="142"/>
                        </w:tabs>
                        <w:ind w:left="426" w:firstLine="425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E2536E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Несколько несложных опытов для детей старшего дошкольного возраста.</w:t>
                      </w:r>
                    </w:p>
                    <w:p w:rsid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726331" w:rsidRPr="00726331" w:rsidRDefault="00726331" w:rsidP="00726331">
                      <w:pPr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726331" w:rsidRDefault="00726331" w:rsidP="00726331">
      <w:pPr>
        <w:jc w:val="center"/>
      </w:pPr>
    </w:p>
    <w:p w:rsidR="00CE3FB3" w:rsidRDefault="00CB4033" w:rsidP="0072633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-247650</wp:posOffset>
                </wp:positionV>
                <wp:extent cx="6651625" cy="9696450"/>
                <wp:effectExtent l="5715" t="5715" r="10160" b="1333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1625" cy="969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36E" w:rsidRPr="00845E31" w:rsidRDefault="00E2536E" w:rsidP="00E2536E">
                            <w:pPr>
                              <w:pStyle w:val="a5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845E31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Несколько несложных опытов для детей старшего дошкольного возраста.</w:t>
                            </w:r>
                          </w:p>
                          <w:p w:rsidR="00E2536E" w:rsidRPr="009E4B3E" w:rsidRDefault="00E2536E" w:rsidP="00E2536E">
                            <w:pPr>
                              <w:pStyle w:val="a5"/>
                              <w:ind w:firstLine="708"/>
                              <w:contextualSpacing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E4B3E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«Спрятанная картина»</w:t>
                            </w:r>
                          </w:p>
                          <w:p w:rsidR="00E2536E" w:rsidRPr="00914ABB" w:rsidRDefault="00E2536E" w:rsidP="00E2536E">
                            <w:pPr>
                              <w:pStyle w:val="a5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D5BF4">
                              <w:rPr>
                                <w:rFonts w:ascii="Times New Roman" w:hAnsi="Times New Roman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Цель</w:t>
                            </w:r>
                            <w:r w:rsidRPr="00914A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: узнать, как маскируются животные.</w:t>
                            </w:r>
                          </w:p>
                          <w:p w:rsidR="00E2536E" w:rsidRPr="00914ABB" w:rsidRDefault="00E2536E" w:rsidP="00E2536E">
                            <w:pPr>
                              <w:pStyle w:val="a5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D5BF4">
                              <w:rPr>
                                <w:rFonts w:ascii="Times New Roman" w:hAnsi="Times New Roman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Материалы</w:t>
                            </w:r>
                            <w:r w:rsidRPr="00914A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: светло-желтый мелок, белая бумага, красная прозрачная папка из пластика.</w:t>
                            </w:r>
                          </w:p>
                          <w:p w:rsidR="00E2536E" w:rsidRPr="00914ABB" w:rsidRDefault="00E2536E" w:rsidP="00E2536E">
                            <w:pPr>
                              <w:pStyle w:val="a5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D5BF4">
                              <w:rPr>
                                <w:rFonts w:ascii="Times New Roman" w:hAnsi="Times New Roman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Процесс</w:t>
                            </w:r>
                            <w:r w:rsidRPr="002D5BF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  <w:r w:rsidRPr="00914A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Желтым мелком нарисовать птичку на белой бумаге. Накрыть картинку красным прозрачным пластиком.</w:t>
                            </w:r>
                          </w:p>
                          <w:p w:rsidR="00E2536E" w:rsidRPr="00914ABB" w:rsidRDefault="00E2536E" w:rsidP="00E2536E">
                            <w:pPr>
                              <w:pStyle w:val="a5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D5BF4">
                              <w:rPr>
                                <w:rFonts w:ascii="Times New Roman" w:hAnsi="Times New Roman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Итог</w:t>
                            </w:r>
                            <w:r w:rsidRPr="00914A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: Желтая птичка исчезла</w:t>
                            </w:r>
                          </w:p>
                          <w:p w:rsidR="00E2536E" w:rsidRPr="00914ABB" w:rsidRDefault="00E2536E" w:rsidP="00E2536E">
                            <w:pPr>
                              <w:pStyle w:val="a5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D5BF4">
                              <w:rPr>
                                <w:rFonts w:ascii="Times New Roman" w:hAnsi="Times New Roman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Вывод</w:t>
                            </w:r>
                            <w:r w:rsidRPr="00914A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: Красный цвет - не чистый, он содержит в себ</w:t>
                            </w:r>
                            <w:r w:rsidR="00CB403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е желтый</w:t>
                            </w:r>
                            <w:r w:rsidRPr="00914A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                      </w:r>
                          </w:p>
                          <w:p w:rsidR="00E2536E" w:rsidRPr="009E4B3E" w:rsidRDefault="00E2536E" w:rsidP="00E2536E">
                            <w:pPr>
                              <w:pStyle w:val="a5"/>
                              <w:ind w:firstLine="708"/>
                              <w:contextualSpacing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E4B3E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«Что плавает а, что тонет?»</w:t>
                            </w:r>
                          </w:p>
                          <w:p w:rsidR="00E2536E" w:rsidRPr="00914ABB" w:rsidRDefault="00E2536E" w:rsidP="00E2536E">
                            <w:pPr>
                              <w:pStyle w:val="a5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D5BF4">
                              <w:rPr>
                                <w:rFonts w:ascii="Times New Roman" w:hAnsi="Times New Roman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Цель</w:t>
                            </w:r>
                            <w:r w:rsidRPr="002D5BF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  <w:r w:rsidRPr="00914A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Выяснить, что не все предметы тонут.</w:t>
                            </w:r>
                          </w:p>
                          <w:p w:rsidR="00E2536E" w:rsidRPr="00914ABB" w:rsidRDefault="00E2536E" w:rsidP="00E2536E">
                            <w:pPr>
                              <w:pStyle w:val="a5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D5BF4">
                              <w:rPr>
                                <w:rFonts w:ascii="Times New Roman" w:hAnsi="Times New Roman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Материалы</w:t>
                            </w:r>
                            <w:r w:rsidRPr="00914A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: жидкость, предметы из различных материалов</w:t>
                            </w:r>
                          </w:p>
                          <w:p w:rsidR="00E2536E" w:rsidRPr="00914ABB" w:rsidRDefault="00E2536E" w:rsidP="00E2536E">
                            <w:pPr>
                              <w:pStyle w:val="a5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D5BF4">
                              <w:rPr>
                                <w:rFonts w:ascii="Times New Roman" w:hAnsi="Times New Roman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Процесс</w:t>
                            </w:r>
                            <w:r w:rsidRPr="00914A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: Поочередно опускать в воду различные предметы и наблюдать, за тем какие предметы тонут, а какие плавают на поверхности.</w:t>
                            </w:r>
                          </w:p>
                          <w:p w:rsidR="00E2536E" w:rsidRPr="00914ABB" w:rsidRDefault="00E2536E" w:rsidP="00E2536E">
                            <w:pPr>
                              <w:pStyle w:val="a5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D5BF4">
                              <w:rPr>
                                <w:rFonts w:ascii="Times New Roman" w:hAnsi="Times New Roman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Вывод</w:t>
                            </w:r>
                            <w:r w:rsidRPr="00914A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: Предметы из дерева не тонут.</w:t>
                            </w:r>
                          </w:p>
                          <w:p w:rsidR="00E2536E" w:rsidRPr="009E4B3E" w:rsidRDefault="00E2536E" w:rsidP="00E2536E">
                            <w:pPr>
                              <w:pStyle w:val="a5"/>
                              <w:ind w:firstLine="708"/>
                              <w:contextualSpacing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E4B3E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«Куда деваются сахар и соль?»</w:t>
                            </w:r>
                          </w:p>
                          <w:p w:rsidR="00E2536E" w:rsidRPr="00914ABB" w:rsidRDefault="00E2536E" w:rsidP="00E2536E">
                            <w:pPr>
                              <w:pStyle w:val="a5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D5BF4">
                              <w:rPr>
                                <w:rFonts w:ascii="Times New Roman" w:hAnsi="Times New Roman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Цель</w:t>
                            </w:r>
                            <w:r w:rsidRPr="00914A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: Выяснить, что сахар и соль растворяются в воде.</w:t>
                            </w:r>
                          </w:p>
                          <w:p w:rsidR="00E2536E" w:rsidRPr="00914ABB" w:rsidRDefault="00E2536E" w:rsidP="00E2536E">
                            <w:pPr>
                              <w:pStyle w:val="a5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D5BF4">
                              <w:rPr>
                                <w:rFonts w:ascii="Times New Roman" w:hAnsi="Times New Roman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Материалы</w:t>
                            </w:r>
                            <w:r w:rsidRPr="00914A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: Два прозрачных стакана с водой, сахар, соль.</w:t>
                            </w:r>
                          </w:p>
                          <w:p w:rsidR="00E2536E" w:rsidRPr="00914ABB" w:rsidRDefault="00E2536E" w:rsidP="00E2536E">
                            <w:pPr>
                              <w:pStyle w:val="a5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D5BF4">
                              <w:rPr>
                                <w:rFonts w:ascii="Times New Roman" w:hAnsi="Times New Roman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Процесс</w:t>
                            </w:r>
                            <w:r w:rsidRPr="002D5BF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  <w:r w:rsidRPr="00914A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Дать ребенку предварительно попробовать воду из стаканов. Затем поместить в разные стаканы соль и сахар, и спросить, куда они делись?</w:t>
                            </w:r>
                          </w:p>
                          <w:p w:rsidR="00E2536E" w:rsidRPr="00914ABB" w:rsidRDefault="00E2536E" w:rsidP="00E2536E">
                            <w:pPr>
                              <w:pStyle w:val="a5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14A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Затем дать ребенку попробовать воду в этих же стаканах.</w:t>
                            </w:r>
                          </w:p>
                          <w:p w:rsidR="00E2536E" w:rsidRPr="00914ABB" w:rsidRDefault="00E2536E" w:rsidP="00E2536E">
                            <w:pPr>
                              <w:pStyle w:val="a5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D5BF4">
                              <w:rPr>
                                <w:rFonts w:ascii="Times New Roman" w:hAnsi="Times New Roman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Вывод</w:t>
                            </w:r>
                            <w:r w:rsidRPr="00914A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: Сахар и соль растворяются в воде.</w:t>
                            </w:r>
                          </w:p>
                          <w:p w:rsidR="00E2536E" w:rsidRPr="009E4B3E" w:rsidRDefault="00E2536E" w:rsidP="00E2536E">
                            <w:pPr>
                              <w:pStyle w:val="a5"/>
                              <w:ind w:firstLine="708"/>
                              <w:contextualSpacing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E4B3E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«Какого цвета вода?»</w:t>
                            </w:r>
                          </w:p>
                          <w:p w:rsidR="00E2536E" w:rsidRPr="00914ABB" w:rsidRDefault="00E2536E" w:rsidP="00E2536E">
                            <w:pPr>
                              <w:pStyle w:val="a5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5494C">
                              <w:rPr>
                                <w:rFonts w:ascii="Times New Roman" w:hAnsi="Times New Roman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Цель</w:t>
                            </w:r>
                            <w:r w:rsidRPr="00914A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: Выяснить, что при смешивании получаются новые цвета.</w:t>
                            </w:r>
                          </w:p>
                          <w:p w:rsidR="00E2536E" w:rsidRPr="00914ABB" w:rsidRDefault="00E2536E" w:rsidP="00E2536E">
                            <w:pPr>
                              <w:pStyle w:val="a5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5494C">
                              <w:rPr>
                                <w:rFonts w:ascii="Times New Roman" w:hAnsi="Times New Roman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Материалы</w:t>
                            </w:r>
                            <w:r w:rsidRPr="00914A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: Прозрачные стаканы воды, гуашевые краски </w:t>
                            </w:r>
                            <w:r w:rsidRPr="00914ABB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(красная, желтая, синяя)</w:t>
                            </w:r>
                            <w:r w:rsidRPr="00914A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E2536E" w:rsidRPr="00914ABB" w:rsidRDefault="00E2536E" w:rsidP="00E2536E">
                            <w:pPr>
                              <w:pStyle w:val="a5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5494C">
                              <w:rPr>
                                <w:rFonts w:ascii="Times New Roman" w:hAnsi="Times New Roman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Процесс</w:t>
                            </w:r>
                            <w:r w:rsidRPr="00914A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: Окрасить воду в желтый цвет и понемногу добавлять красную краску, должна получиться оранжевая вода.</w:t>
                            </w:r>
                          </w:p>
                          <w:p w:rsidR="00E2536E" w:rsidRPr="00914ABB" w:rsidRDefault="00E2536E" w:rsidP="00E2536E">
                            <w:pPr>
                              <w:pStyle w:val="a5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14A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Окрасить воду в желтый цвет и понемногу добавлять синюю краску, должна получит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ь</w:t>
                            </w:r>
                            <w:r w:rsidRPr="00914A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ся зеленая вода.</w:t>
                            </w:r>
                          </w:p>
                          <w:p w:rsidR="00E2536E" w:rsidRPr="00914ABB" w:rsidRDefault="00E2536E" w:rsidP="00E2536E">
                            <w:pPr>
                              <w:pStyle w:val="a5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14A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Окрасить воду в синий цвет и понемногу добавлять красную краску, должна получиться фиолетовая вода.</w:t>
                            </w:r>
                          </w:p>
                          <w:p w:rsidR="00E2536E" w:rsidRPr="00914ABB" w:rsidRDefault="00E2536E" w:rsidP="00E2536E">
                            <w:pPr>
                              <w:pStyle w:val="a5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14A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Так же можно смешивать и сами краски.</w:t>
                            </w:r>
                          </w:p>
                          <w:p w:rsidR="00E2536E" w:rsidRPr="00914ABB" w:rsidRDefault="00E2536E" w:rsidP="00E2536E">
                            <w:pPr>
                              <w:pStyle w:val="a5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5494C">
                              <w:rPr>
                                <w:rFonts w:ascii="Times New Roman" w:hAnsi="Times New Roman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Вывод</w:t>
                            </w:r>
                            <w:r w:rsidRPr="00914A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: При смешении красок определенного цвета получается другой цвет.</w:t>
                            </w:r>
                          </w:p>
                          <w:p w:rsidR="00E2536E" w:rsidRPr="009E4B3E" w:rsidRDefault="00E2536E" w:rsidP="00E2536E">
                            <w:pPr>
                              <w:pStyle w:val="a5"/>
                              <w:ind w:firstLine="708"/>
                              <w:contextualSpacing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E4B3E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«Куда делась вода?»</w:t>
                            </w:r>
                          </w:p>
                          <w:p w:rsidR="00E2536E" w:rsidRPr="00914ABB" w:rsidRDefault="00E2536E" w:rsidP="00E2536E">
                            <w:pPr>
                              <w:pStyle w:val="a5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5494C">
                              <w:rPr>
                                <w:rFonts w:ascii="Times New Roman" w:hAnsi="Times New Roman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Цель</w:t>
                            </w:r>
                            <w:r w:rsidRPr="00914A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: Выяснить, что ткань впитывает воду.</w:t>
                            </w:r>
                          </w:p>
                          <w:p w:rsidR="00E2536E" w:rsidRPr="00914ABB" w:rsidRDefault="00E2536E" w:rsidP="00E2536E">
                            <w:pPr>
                              <w:pStyle w:val="a5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5494C">
                              <w:rPr>
                                <w:rFonts w:ascii="Times New Roman" w:hAnsi="Times New Roman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Процесс</w:t>
                            </w:r>
                            <w:r w:rsidRPr="00914A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: Налить небольшое количество воды в плоскую емкость и опустить туда губку или кусок ткани. Что произошло? Вода исчезла, ее впитала губка.</w:t>
                            </w:r>
                          </w:p>
                          <w:p w:rsidR="00E2536E" w:rsidRPr="00914ABB" w:rsidRDefault="00E2536E" w:rsidP="00E2536E">
                            <w:pPr>
                              <w:pStyle w:val="a5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5494C">
                              <w:rPr>
                                <w:rFonts w:ascii="Times New Roman" w:hAnsi="Times New Roman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Вывод</w:t>
                            </w:r>
                            <w:r w:rsidRPr="00914A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: Ткань впитывает воду и сама становится мокрой.</w:t>
                            </w:r>
                          </w:p>
                          <w:p w:rsidR="00E2536E" w:rsidRPr="00914ABB" w:rsidRDefault="00E2536E" w:rsidP="00E2536E">
                            <w:pPr>
                              <w:pStyle w:val="a5"/>
                              <w:ind w:firstLine="708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14A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С </w:t>
                            </w:r>
                            <w:r w:rsidRPr="00914ABB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детьми можно и нужно экспериментировать на прогулке</w:t>
                            </w:r>
                            <w:r w:rsidRPr="00914A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, где много природного материала. Чем больше вы с малышом будите </w:t>
                            </w:r>
                            <w:r w:rsidRPr="00914ABB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экспериментировать</w:t>
                            </w:r>
                            <w:r w:rsidRPr="00914A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, тем быстрее он познает окружающий его мир, и в дальнейшем будет активно проявлять познавательный интерес.</w:t>
                            </w:r>
                          </w:p>
                          <w:p w:rsidR="00FE587F" w:rsidRDefault="00FE587F" w:rsidP="00E2536E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47.85pt;margin-top:-19.5pt;width:523.7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" strokecolor="white [3212]">
                <v:textbox>
                  <w:txbxContent>
                    <w:p w:rsidR="00E2536E" w:rsidRPr="00845E31" w:rsidRDefault="00E2536E" w:rsidP="00E2536E">
                      <w:pPr>
                        <w:pStyle w:val="a5"/>
                        <w:contextualSpacing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845E31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  <w:lang w:eastAsia="ru-RU"/>
                        </w:rPr>
                        <w:t>Несколько несложных опытов для детей старшего дошкольного возраста.</w:t>
                      </w:r>
                    </w:p>
                    <w:p w:rsidR="00E2536E" w:rsidRPr="009E4B3E" w:rsidRDefault="00E2536E" w:rsidP="00E2536E">
                      <w:pPr>
                        <w:pStyle w:val="a5"/>
                        <w:ind w:firstLine="708"/>
                        <w:contextualSpacing/>
                        <w:jc w:val="both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9E4B3E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«Спрятанная картина»</w:t>
                      </w:r>
                    </w:p>
                    <w:p w:rsidR="00E2536E" w:rsidRPr="00914ABB" w:rsidRDefault="00E2536E" w:rsidP="00E2536E">
                      <w:pPr>
                        <w:pStyle w:val="a5"/>
                        <w:contextualSpacing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2D5BF4">
                        <w:rPr>
                          <w:rFonts w:ascii="Times New Roman" w:hAnsi="Times New Roman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Цель</w:t>
                      </w:r>
                      <w:r w:rsidRPr="00914ABB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: узнать, как маскируются животные.</w:t>
                      </w:r>
                    </w:p>
                    <w:p w:rsidR="00E2536E" w:rsidRPr="00914ABB" w:rsidRDefault="00E2536E" w:rsidP="00E2536E">
                      <w:pPr>
                        <w:pStyle w:val="a5"/>
                        <w:contextualSpacing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2D5BF4">
                        <w:rPr>
                          <w:rFonts w:ascii="Times New Roman" w:hAnsi="Times New Roman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Материалы</w:t>
                      </w:r>
                      <w:r w:rsidRPr="00914ABB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: светло-желтый мелок, белая бумага, красная прозрачная папка из пластика.</w:t>
                      </w:r>
                    </w:p>
                    <w:p w:rsidR="00E2536E" w:rsidRPr="00914ABB" w:rsidRDefault="00E2536E" w:rsidP="00E2536E">
                      <w:pPr>
                        <w:pStyle w:val="a5"/>
                        <w:contextualSpacing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2D5BF4">
                        <w:rPr>
                          <w:rFonts w:ascii="Times New Roman" w:hAnsi="Times New Roman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Процесс</w:t>
                      </w:r>
                      <w:r w:rsidRPr="002D5BF4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:</w:t>
                      </w:r>
                      <w:r w:rsidRPr="00914ABB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Желтым мелком нарисовать птичку на белой бумаге. Накрыть картинку красным прозрачным пластиком.</w:t>
                      </w:r>
                    </w:p>
                    <w:p w:rsidR="00E2536E" w:rsidRPr="00914ABB" w:rsidRDefault="00E2536E" w:rsidP="00E2536E">
                      <w:pPr>
                        <w:pStyle w:val="a5"/>
                        <w:contextualSpacing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2D5BF4">
                        <w:rPr>
                          <w:rFonts w:ascii="Times New Roman" w:hAnsi="Times New Roman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Итог</w:t>
                      </w:r>
                      <w:r w:rsidRPr="00914ABB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: Желтая птичка исчезла</w:t>
                      </w:r>
                    </w:p>
                    <w:p w:rsidR="00E2536E" w:rsidRPr="00914ABB" w:rsidRDefault="00E2536E" w:rsidP="00E2536E">
                      <w:pPr>
                        <w:pStyle w:val="a5"/>
                        <w:contextualSpacing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2D5BF4">
                        <w:rPr>
                          <w:rFonts w:ascii="Times New Roman" w:hAnsi="Times New Roman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Вывод</w:t>
                      </w:r>
                      <w:r w:rsidRPr="00914ABB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: Красный цвет - не чистый, он содержит в себ</w:t>
                      </w:r>
                      <w:r w:rsidR="00CB4033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е желтый</w:t>
                      </w:r>
                      <w:r w:rsidRPr="00914ABB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                </w:r>
                    </w:p>
                    <w:p w:rsidR="00E2536E" w:rsidRPr="009E4B3E" w:rsidRDefault="00E2536E" w:rsidP="00E2536E">
                      <w:pPr>
                        <w:pStyle w:val="a5"/>
                        <w:ind w:firstLine="708"/>
                        <w:contextualSpacing/>
                        <w:jc w:val="both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9E4B3E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9E4B3E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«Что плавает а, что тонет?»</w:t>
                      </w:r>
                    </w:p>
                    <w:p w:rsidR="00E2536E" w:rsidRPr="00914ABB" w:rsidRDefault="00E2536E" w:rsidP="00E2536E">
                      <w:pPr>
                        <w:pStyle w:val="a5"/>
                        <w:contextualSpacing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2D5BF4">
                        <w:rPr>
                          <w:rFonts w:ascii="Times New Roman" w:hAnsi="Times New Roman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Цель</w:t>
                      </w:r>
                      <w:r w:rsidRPr="002D5BF4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:</w:t>
                      </w:r>
                      <w:r w:rsidRPr="00914ABB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Выяснить, что не все предметы тонут.</w:t>
                      </w:r>
                    </w:p>
                    <w:p w:rsidR="00E2536E" w:rsidRPr="00914ABB" w:rsidRDefault="00E2536E" w:rsidP="00E2536E">
                      <w:pPr>
                        <w:pStyle w:val="a5"/>
                        <w:contextualSpacing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2D5BF4">
                        <w:rPr>
                          <w:rFonts w:ascii="Times New Roman" w:hAnsi="Times New Roman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Материалы</w:t>
                      </w:r>
                      <w:r w:rsidRPr="00914ABB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: жидкость, предметы из различных материалов</w:t>
                      </w:r>
                    </w:p>
                    <w:p w:rsidR="00E2536E" w:rsidRPr="00914ABB" w:rsidRDefault="00E2536E" w:rsidP="00E2536E">
                      <w:pPr>
                        <w:pStyle w:val="a5"/>
                        <w:contextualSpacing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2D5BF4">
                        <w:rPr>
                          <w:rFonts w:ascii="Times New Roman" w:hAnsi="Times New Roman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Процесс</w:t>
                      </w:r>
                      <w:r w:rsidRPr="00914ABB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: Поочередно опускать в воду различные предметы и наблюдать, за тем какие предметы тонут, а какие плавают на поверхности.</w:t>
                      </w:r>
                    </w:p>
                    <w:p w:rsidR="00E2536E" w:rsidRPr="00914ABB" w:rsidRDefault="00E2536E" w:rsidP="00E2536E">
                      <w:pPr>
                        <w:pStyle w:val="a5"/>
                        <w:contextualSpacing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2D5BF4">
                        <w:rPr>
                          <w:rFonts w:ascii="Times New Roman" w:hAnsi="Times New Roman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Вывод</w:t>
                      </w:r>
                      <w:r w:rsidRPr="00914ABB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: Предметы из дерева не тонут.</w:t>
                      </w:r>
                    </w:p>
                    <w:p w:rsidR="00E2536E" w:rsidRPr="009E4B3E" w:rsidRDefault="00E2536E" w:rsidP="00E2536E">
                      <w:pPr>
                        <w:pStyle w:val="a5"/>
                        <w:ind w:firstLine="708"/>
                        <w:contextualSpacing/>
                        <w:jc w:val="both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9E4B3E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«Куда деваются сахар и соль?»</w:t>
                      </w:r>
                    </w:p>
                    <w:p w:rsidR="00E2536E" w:rsidRPr="00914ABB" w:rsidRDefault="00E2536E" w:rsidP="00E2536E">
                      <w:pPr>
                        <w:pStyle w:val="a5"/>
                        <w:contextualSpacing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2D5BF4">
                        <w:rPr>
                          <w:rFonts w:ascii="Times New Roman" w:hAnsi="Times New Roman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Цель</w:t>
                      </w:r>
                      <w:r w:rsidRPr="00914ABB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: Выяснить, что сахар и соль растворяются в воде.</w:t>
                      </w:r>
                    </w:p>
                    <w:p w:rsidR="00E2536E" w:rsidRPr="00914ABB" w:rsidRDefault="00E2536E" w:rsidP="00E2536E">
                      <w:pPr>
                        <w:pStyle w:val="a5"/>
                        <w:contextualSpacing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2D5BF4">
                        <w:rPr>
                          <w:rFonts w:ascii="Times New Roman" w:hAnsi="Times New Roman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Материалы</w:t>
                      </w:r>
                      <w:r w:rsidRPr="00914ABB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: Два прозрачных стакана с водой, сахар, соль.</w:t>
                      </w:r>
                    </w:p>
                    <w:p w:rsidR="00E2536E" w:rsidRPr="00914ABB" w:rsidRDefault="00E2536E" w:rsidP="00E2536E">
                      <w:pPr>
                        <w:pStyle w:val="a5"/>
                        <w:contextualSpacing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2D5BF4">
                        <w:rPr>
                          <w:rFonts w:ascii="Times New Roman" w:hAnsi="Times New Roman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Процесс</w:t>
                      </w:r>
                      <w:r w:rsidRPr="002D5BF4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:</w:t>
                      </w:r>
                      <w:r w:rsidRPr="00914ABB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Дать ребенку предварительно попробовать воду из стаканов. Затем поместить в разные стаканы соль и с</w:t>
                      </w:r>
                      <w:bookmarkStart w:id="1" w:name="_GoBack"/>
                      <w:bookmarkEnd w:id="1"/>
                      <w:r w:rsidRPr="00914ABB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ахар, и спросить, куда они делись?</w:t>
                      </w:r>
                    </w:p>
                    <w:p w:rsidR="00E2536E" w:rsidRPr="00914ABB" w:rsidRDefault="00E2536E" w:rsidP="00E2536E">
                      <w:pPr>
                        <w:pStyle w:val="a5"/>
                        <w:contextualSpacing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914ABB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Затем дать ребенку попробовать воду в этих же стаканах.</w:t>
                      </w:r>
                    </w:p>
                    <w:p w:rsidR="00E2536E" w:rsidRPr="00914ABB" w:rsidRDefault="00E2536E" w:rsidP="00E2536E">
                      <w:pPr>
                        <w:pStyle w:val="a5"/>
                        <w:contextualSpacing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2D5BF4">
                        <w:rPr>
                          <w:rFonts w:ascii="Times New Roman" w:hAnsi="Times New Roman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Вывод</w:t>
                      </w:r>
                      <w:r w:rsidRPr="00914ABB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: Сахар и соль растворяются в воде.</w:t>
                      </w:r>
                    </w:p>
                    <w:p w:rsidR="00E2536E" w:rsidRPr="009E4B3E" w:rsidRDefault="00E2536E" w:rsidP="00E2536E">
                      <w:pPr>
                        <w:pStyle w:val="a5"/>
                        <w:ind w:firstLine="708"/>
                        <w:contextualSpacing/>
                        <w:jc w:val="both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9E4B3E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«Какого цвета вода?»</w:t>
                      </w:r>
                    </w:p>
                    <w:p w:rsidR="00E2536E" w:rsidRPr="00914ABB" w:rsidRDefault="00E2536E" w:rsidP="00E2536E">
                      <w:pPr>
                        <w:pStyle w:val="a5"/>
                        <w:contextualSpacing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25494C">
                        <w:rPr>
                          <w:rFonts w:ascii="Times New Roman" w:hAnsi="Times New Roman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Цель</w:t>
                      </w:r>
                      <w:r w:rsidRPr="00914ABB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: Выяснить, что при смешивании получаются новые цвета.</w:t>
                      </w:r>
                    </w:p>
                    <w:p w:rsidR="00E2536E" w:rsidRPr="00914ABB" w:rsidRDefault="00E2536E" w:rsidP="00E2536E">
                      <w:pPr>
                        <w:pStyle w:val="a5"/>
                        <w:contextualSpacing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25494C">
                        <w:rPr>
                          <w:rFonts w:ascii="Times New Roman" w:hAnsi="Times New Roman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Материалы</w:t>
                      </w:r>
                      <w:r w:rsidRPr="00914ABB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: Прозрачные стаканы воды, гуашевые краски </w:t>
                      </w:r>
                      <w:r w:rsidRPr="00914ABB"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(красная, желтая, синяя)</w:t>
                      </w:r>
                      <w:r w:rsidRPr="00914ABB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E2536E" w:rsidRPr="00914ABB" w:rsidRDefault="00E2536E" w:rsidP="00E2536E">
                      <w:pPr>
                        <w:pStyle w:val="a5"/>
                        <w:contextualSpacing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25494C">
                        <w:rPr>
                          <w:rFonts w:ascii="Times New Roman" w:hAnsi="Times New Roman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Процесс</w:t>
                      </w:r>
                      <w:r w:rsidRPr="00914ABB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: Окрасить воду в желтый цвет и понемногу добавлять красную краску, должна получиться оранжевая вода.</w:t>
                      </w:r>
                    </w:p>
                    <w:p w:rsidR="00E2536E" w:rsidRPr="00914ABB" w:rsidRDefault="00E2536E" w:rsidP="00E2536E">
                      <w:pPr>
                        <w:pStyle w:val="a5"/>
                        <w:contextualSpacing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914ABB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Окрасить воду в желтый цвет и понемногу добавлять синюю краску, должна получит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ь</w:t>
                      </w:r>
                      <w:r w:rsidRPr="00914ABB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ся зеленая вода.</w:t>
                      </w:r>
                    </w:p>
                    <w:p w:rsidR="00E2536E" w:rsidRPr="00914ABB" w:rsidRDefault="00E2536E" w:rsidP="00E2536E">
                      <w:pPr>
                        <w:pStyle w:val="a5"/>
                        <w:contextualSpacing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914ABB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Окрасить воду в синий цвет и понемногу добавлять красную краску, должна получиться фиолетовая вода.</w:t>
                      </w:r>
                    </w:p>
                    <w:p w:rsidR="00E2536E" w:rsidRPr="00914ABB" w:rsidRDefault="00E2536E" w:rsidP="00E2536E">
                      <w:pPr>
                        <w:pStyle w:val="a5"/>
                        <w:contextualSpacing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914ABB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Так же можно смешивать и сами краски.</w:t>
                      </w:r>
                    </w:p>
                    <w:p w:rsidR="00E2536E" w:rsidRPr="00914ABB" w:rsidRDefault="00E2536E" w:rsidP="00E2536E">
                      <w:pPr>
                        <w:pStyle w:val="a5"/>
                        <w:contextualSpacing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25494C">
                        <w:rPr>
                          <w:rFonts w:ascii="Times New Roman" w:hAnsi="Times New Roman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Вывод</w:t>
                      </w:r>
                      <w:r w:rsidRPr="00914ABB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: При смешении красок определенного цвета получается другой цвет.</w:t>
                      </w:r>
                    </w:p>
                    <w:p w:rsidR="00E2536E" w:rsidRPr="009E4B3E" w:rsidRDefault="00E2536E" w:rsidP="00E2536E">
                      <w:pPr>
                        <w:pStyle w:val="a5"/>
                        <w:ind w:firstLine="708"/>
                        <w:contextualSpacing/>
                        <w:jc w:val="both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9E4B3E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«Куда делась вода?»</w:t>
                      </w:r>
                    </w:p>
                    <w:p w:rsidR="00E2536E" w:rsidRPr="00914ABB" w:rsidRDefault="00E2536E" w:rsidP="00E2536E">
                      <w:pPr>
                        <w:pStyle w:val="a5"/>
                        <w:contextualSpacing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25494C">
                        <w:rPr>
                          <w:rFonts w:ascii="Times New Roman" w:hAnsi="Times New Roman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Цель</w:t>
                      </w:r>
                      <w:r w:rsidRPr="00914ABB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: Выяснить, что ткань впитывает воду.</w:t>
                      </w:r>
                    </w:p>
                    <w:p w:rsidR="00E2536E" w:rsidRPr="00914ABB" w:rsidRDefault="00E2536E" w:rsidP="00E2536E">
                      <w:pPr>
                        <w:pStyle w:val="a5"/>
                        <w:contextualSpacing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25494C">
                        <w:rPr>
                          <w:rFonts w:ascii="Times New Roman" w:hAnsi="Times New Roman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Процесс</w:t>
                      </w:r>
                      <w:r w:rsidRPr="00914ABB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: Налить небольшое количество воды в плоскую емкость и опустить туда губку или кусок ткани. Что произошло? Вода исчезла, ее впитала губка.</w:t>
                      </w:r>
                    </w:p>
                    <w:p w:rsidR="00E2536E" w:rsidRPr="00914ABB" w:rsidRDefault="00E2536E" w:rsidP="00E2536E">
                      <w:pPr>
                        <w:pStyle w:val="a5"/>
                        <w:contextualSpacing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25494C">
                        <w:rPr>
                          <w:rFonts w:ascii="Times New Roman" w:hAnsi="Times New Roman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Вывод</w:t>
                      </w:r>
                      <w:r w:rsidRPr="00914ABB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: Ткань впитывает воду и сама становится мокрой.</w:t>
                      </w:r>
                    </w:p>
                    <w:p w:rsidR="00E2536E" w:rsidRPr="00914ABB" w:rsidRDefault="00E2536E" w:rsidP="00E2536E">
                      <w:pPr>
                        <w:pStyle w:val="a5"/>
                        <w:ind w:firstLine="708"/>
                        <w:contextualSpacing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914ABB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С </w:t>
                      </w:r>
                      <w:r w:rsidRPr="00914ABB">
                        <w:rPr>
                          <w:rFonts w:ascii="Times New Roman" w:hAnsi="Times New Roman"/>
                          <w:bCs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детьми можно и нужно экспериментировать на прогулке</w:t>
                      </w:r>
                      <w:r w:rsidRPr="00914ABB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, где много природного материала. Чем больше вы с малышом будите </w:t>
                      </w:r>
                      <w:r w:rsidRPr="00914ABB">
                        <w:rPr>
                          <w:rFonts w:ascii="Times New Roman" w:hAnsi="Times New Roman"/>
                          <w:bCs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экспериментировать</w:t>
                      </w:r>
                      <w:r w:rsidRPr="00914ABB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, тем быстрее он познает окружающий его мир, и в дальнейшем будет активно проявлять познавательный интерес.</w:t>
                      </w:r>
                    </w:p>
                    <w:p w:rsidR="00FE587F" w:rsidRDefault="00FE587F" w:rsidP="00E2536E">
                      <w:pPr>
                        <w:spacing w:line="240" w:lineRule="auto"/>
                        <w:contextualSpacing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sectPr w:rsidR="00CE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7F"/>
    <w:rsid w:val="006F49C4"/>
    <w:rsid w:val="00726331"/>
    <w:rsid w:val="00860061"/>
    <w:rsid w:val="00CB4033"/>
    <w:rsid w:val="00CE3FB3"/>
    <w:rsid w:val="00E2536E"/>
    <w:rsid w:val="00E46903"/>
    <w:rsid w:val="00FE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87F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2633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87F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2633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6</cp:revision>
  <dcterms:created xsi:type="dcterms:W3CDTF">2022-04-10T09:05:00Z</dcterms:created>
  <dcterms:modified xsi:type="dcterms:W3CDTF">2022-05-23T09:47:00Z</dcterms:modified>
</cp:coreProperties>
</file>