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2328" w:rsidRDefault="00E601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D16A" wp14:editId="4216AB25">
                <wp:simplePos x="0" y="0"/>
                <wp:positionH relativeFrom="column">
                  <wp:posOffset>-622935</wp:posOffset>
                </wp:positionH>
                <wp:positionV relativeFrom="paragraph">
                  <wp:posOffset>-358775</wp:posOffset>
                </wp:positionV>
                <wp:extent cx="6657975" cy="99536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953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B74" w:rsidRPr="002D4B74" w:rsidRDefault="002D4B74" w:rsidP="002D4B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2D4B7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Правильная осанка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2D4B74" w:rsidRDefault="002D4B74" w:rsidP="002D4B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сожалению, родители не всегда уделяют внимание </w:t>
                            </w:r>
                          </w:p>
                          <w:p w:rsidR="002D4B74" w:rsidRDefault="002D4B74" w:rsidP="002D4B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формированию у ребенка правильной осанки. А ведь именно </w:t>
                            </w:r>
                          </w:p>
                          <w:p w:rsidR="002D4B74" w:rsidRPr="002D4B74" w:rsidRDefault="002D4B74" w:rsidP="002D4B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семья несет основную ответственность за формирование правильной осанки, являясь своеобразным «архитектором» фигуры ребенка.</w:t>
                            </w:r>
                          </w:p>
                          <w:p w:rsidR="00343B93" w:rsidRDefault="002D4B74" w:rsidP="002D4B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Главным средством предупреждения нарушений осанки в дошкольном возрасте являются физические упражнения. Следует использовать словесные указания, показ, контроль за </w:t>
                            </w:r>
                            <w:proofErr w:type="gramStart"/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осанкой</w:t>
                            </w:r>
                            <w:proofErr w:type="gramEnd"/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 со стороны взрослого, </w:t>
                            </w:r>
                            <w:r w:rsidR="00343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 и со стороны самого ребенка.</w:t>
                            </w:r>
                          </w:p>
                          <w:p w:rsidR="00343B93" w:rsidRPr="00343B93" w:rsidRDefault="00E60135" w:rsidP="002D4B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43B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Это </w:t>
                            </w:r>
                            <w:r w:rsidR="00343B93" w:rsidRPr="00343B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3B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важно!</w:t>
                            </w:r>
                          </w:p>
                          <w:p w:rsidR="002D4B74" w:rsidRPr="002D4B74" w:rsidRDefault="002D4B74" w:rsidP="002D4B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У ребенка должна быть своя мебель, соответствующая его росту (стол, стул, кровать).</w:t>
                            </w:r>
                          </w:p>
                          <w:p w:rsidR="002D4B74" w:rsidRPr="002D4B74" w:rsidRDefault="002D4B74" w:rsidP="002D4B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 можно откинуться на спинку стула; нельзя наклоняться низко над столом.</w:t>
                            </w:r>
                          </w:p>
                          <w:p w:rsidR="002D4B74" w:rsidRPr="002D4B74" w:rsidRDefault="002D4B74" w:rsidP="002D4B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Не рекомендуется детям младшего возраста спать на кровати с прогибающейся сеткой.</w:t>
                            </w:r>
                          </w:p>
                          <w:p w:rsidR="00E60135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</w:t>
                            </w:r>
                            <w:r w:rsidR="002D4B74"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</w:t>
                            </w:r>
                            <w:r w:rsidR="00E601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43B93" w:rsidRPr="00343B93" w:rsidRDefault="00E60135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D4B74" w:rsidRPr="002D4B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Постарайтесь выходить чуть раньше, чтобы ребенку не пришлось бежать за родителями, которые тянут его за руку, чаще всего за одну и  ту же каждое утро. Все это может привести к дисбалансу мышечного корсета и нарушению осанки.</w:t>
                            </w:r>
                          </w:p>
                          <w:p w:rsidR="00343B93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43B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Детям полезно:</w:t>
                            </w:r>
                          </w:p>
                          <w:p w:rsidR="00343B93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3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носить ранец, либо рюкзак с жесткой спинкой до 13-14 лет;</w:t>
                            </w:r>
                          </w:p>
                          <w:p w:rsidR="00343B93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3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кататься на велосипеде с правильно отрегулированной высотой руля,</w:t>
                            </w:r>
                          </w:p>
                          <w:p w:rsidR="00343B93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3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ползать на четвереньках;</w:t>
                            </w:r>
                          </w:p>
                          <w:p w:rsidR="00343B93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заниматься плаванием;</w:t>
                            </w:r>
                          </w:p>
                          <w:p w:rsidR="00343B93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43B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Не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3B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рекомендуется:</w:t>
                            </w:r>
                          </w:p>
                          <w:p w:rsidR="00343B93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носить сумку на одном плече;</w:t>
                            </w:r>
                          </w:p>
                          <w:p w:rsidR="00343B93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3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длительно ходить в кроссовках, т.к. в них нога перегревается, мышцы стопы расслабляются, что приводит к плоскостопию и 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следствию – нарушению осанки.</w:t>
                            </w:r>
                          </w:p>
                          <w:p w:rsidR="002D4B74" w:rsidRPr="00343B93" w:rsidRDefault="00343B93" w:rsidP="00343B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43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Следите за своим чадом, чтобы ребенок не сутулился. Помимо пользы для здоровья, это поможет ему сохранить нормальную самооценку в будущем. Ваша дочка или сын не будут стесняться своей «горбатости», будут </w:t>
                            </w:r>
                            <w:proofErr w:type="gramStart"/>
                            <w:r w:rsidRPr="00343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ходить</w:t>
                            </w:r>
                            <w:proofErr w:type="gramEnd"/>
                            <w:r w:rsidRPr="00343B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расправив плечи, с гордо поднятой головой.</w:t>
                            </w:r>
                          </w:p>
                          <w:p w:rsidR="002D4B74" w:rsidRDefault="00343B93" w:rsidP="002D4B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22A8EF" wp14:editId="12B7C6AC">
                                  <wp:extent cx="1571625" cy="1781175"/>
                                  <wp:effectExtent l="0" t="0" r="0" b="0"/>
                                  <wp:docPr id="4" name="Рисунок 4" descr="https://www.dou276.ru/images/stories/kartinki/pam_dlya_rod/10pam_dlya_ro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ou276.ru/images/stories/kartinki/pam_dlya_rod/10pam_dlya_ro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935" cy="1781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  <w:bookmarkEnd w:id="0"/>
                          <w:p w:rsidR="002D4B74" w:rsidRDefault="002D4B74" w:rsidP="002D4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9.05pt;margin-top:-28.25pt;width:524.25pt;height:7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" fillcolor="white [3201]" stroked="f" strokeweight="2pt">
                <v:textbox>
                  <w:txbxContent>
                    <w:p w:rsidR="002D4B74" w:rsidRPr="002D4B74" w:rsidRDefault="002D4B74" w:rsidP="002D4B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bookmarkStart w:id="1" w:name="_GoBack"/>
                      <w:r w:rsidRPr="002D4B74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Правильная осанка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.</w:t>
                      </w:r>
                    </w:p>
                    <w:p w:rsidR="002D4B74" w:rsidRDefault="002D4B74" w:rsidP="002D4B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сожалению, родители не всегда уделяют внимание </w:t>
                      </w:r>
                    </w:p>
                    <w:p w:rsidR="002D4B74" w:rsidRDefault="002D4B74" w:rsidP="002D4B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формированию у ребенка правильной осанки. А ведь именно </w:t>
                      </w:r>
                    </w:p>
                    <w:p w:rsidR="002D4B74" w:rsidRPr="002D4B74" w:rsidRDefault="002D4B74" w:rsidP="002D4B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семья несет основную ответственность за формирование правильной осанки, являясь своеобразным «архитектором» фигуры ребенка.</w:t>
                      </w:r>
                    </w:p>
                    <w:p w:rsidR="00343B93" w:rsidRDefault="002D4B74" w:rsidP="002D4B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Главным средством предупреждения нарушений осанки в дошкольном возрасте являются физические упражнения. Следует использовать словесные указания, показ, контроль за </w:t>
                      </w:r>
                      <w:proofErr w:type="gramStart"/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осанкой</w:t>
                      </w:r>
                      <w:proofErr w:type="gramEnd"/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 со стороны взрослого, </w:t>
                      </w:r>
                      <w:r w:rsidR="00343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 и со стороны самого ребенка.</w:t>
                      </w:r>
                    </w:p>
                    <w:p w:rsidR="00343B93" w:rsidRPr="00343B93" w:rsidRDefault="00E60135" w:rsidP="002D4B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43B93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Это </w:t>
                      </w:r>
                      <w:r w:rsidR="00343B93" w:rsidRPr="00343B93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343B93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важно!</w:t>
                      </w:r>
                    </w:p>
                    <w:p w:rsidR="002D4B74" w:rsidRPr="002D4B74" w:rsidRDefault="002D4B74" w:rsidP="002D4B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У ребенка должна быть своя мебель, соответствующая его росту (стол, стул, кровать).</w:t>
                      </w:r>
                    </w:p>
                    <w:p w:rsidR="002D4B74" w:rsidRPr="002D4B74" w:rsidRDefault="002D4B74" w:rsidP="002D4B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 можно откинуться на спинку стула; нельзя наклоняться низко над столом.</w:t>
                      </w:r>
                    </w:p>
                    <w:p w:rsidR="002D4B74" w:rsidRPr="002D4B74" w:rsidRDefault="002D4B74" w:rsidP="002D4B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Не рекомендуется детям младшего возраста спать на кровати с прогибающейся сеткой.</w:t>
                      </w:r>
                    </w:p>
                    <w:p w:rsidR="00E60135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</w:t>
                      </w:r>
                      <w:r w:rsidR="002D4B74"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</w:t>
                      </w:r>
                      <w:r w:rsidR="00E601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343B93" w:rsidRPr="00343B93" w:rsidRDefault="00E60135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2D4B74" w:rsidRPr="002D4B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Постарайтесь выходить чуть раньше, чтобы ребенку не пришлось бежать за родителями, которые тянут его за руку, чаще всего за одну и  ту же каждое утро. Все это может привести к дисбалансу мышечного корсета и нарушению осанки.</w:t>
                      </w:r>
                    </w:p>
                    <w:p w:rsidR="00343B93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43B93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Детям полезно:</w:t>
                      </w:r>
                    </w:p>
                    <w:p w:rsidR="00343B93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3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носить ранец, либо рюкзак с жесткой спинкой до 13-14 лет;</w:t>
                      </w:r>
                    </w:p>
                    <w:p w:rsidR="00343B93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3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кататься на велосипеде с правильно отрегулированной высотой руля,</w:t>
                      </w:r>
                    </w:p>
                    <w:p w:rsidR="00343B93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3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ползать на четвереньках;</w:t>
                      </w:r>
                    </w:p>
                    <w:p w:rsidR="00343B93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заниматься плаванием;</w:t>
                      </w:r>
                    </w:p>
                    <w:p w:rsidR="00343B93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43B93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Не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343B93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рекомендуется:</w:t>
                      </w:r>
                    </w:p>
                    <w:p w:rsidR="00343B93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носить сумку на одном плече;</w:t>
                      </w:r>
                    </w:p>
                    <w:p w:rsidR="00343B93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3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длительно ходить в кроссовках, т.к. в них нога перегревается, мышцы стопы расслабляются, что приводит к плоскостопию и 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следствию – нарушению осанки.</w:t>
                      </w:r>
                    </w:p>
                    <w:p w:rsidR="002D4B74" w:rsidRPr="00343B93" w:rsidRDefault="00343B93" w:rsidP="00343B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343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Следите за своим чадом, чтобы ребенок не сутулился. Помимо пользы для здоровья, это поможет ему сохранить нормальную самооценку в будущем. Ваша дочка или сын не будут стесняться своей «горбатости», будут </w:t>
                      </w:r>
                      <w:proofErr w:type="gramStart"/>
                      <w:r w:rsidRPr="00343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ходить</w:t>
                      </w:r>
                      <w:proofErr w:type="gramEnd"/>
                      <w:r w:rsidRPr="00343B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расправив плечи, с гордо поднятой головой.</w:t>
                      </w:r>
                    </w:p>
                    <w:p w:rsidR="002D4B74" w:rsidRDefault="00343B93" w:rsidP="002D4B7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22A8EF" wp14:editId="12B7C6AC">
                            <wp:extent cx="1571625" cy="1781175"/>
                            <wp:effectExtent l="0" t="0" r="0" b="0"/>
                            <wp:docPr id="4" name="Рисунок 4" descr="https://www.dou276.ru/images/stories/kartinki/pam_dlya_rod/10pam_dlya_ro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dou276.ru/images/stories/kartinki/pam_dlya_rod/10pam_dlya_ro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935" cy="1781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p w:rsidR="002D4B74" w:rsidRDefault="002D4B74" w:rsidP="002D4B74">
                      <w:pPr>
                        <w:jc w:val="center"/>
                      </w:pPr>
                    </w:p>
                    <w:bookmarkEnd w:id="1"/>
                    <w:p w:rsidR="002D4B74" w:rsidRDefault="002D4B74" w:rsidP="002D4B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4B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386E6" wp14:editId="3E9B02D7">
                <wp:simplePos x="0" y="0"/>
                <wp:positionH relativeFrom="column">
                  <wp:posOffset>-622935</wp:posOffset>
                </wp:positionH>
                <wp:positionV relativeFrom="paragraph">
                  <wp:posOffset>-358140</wp:posOffset>
                </wp:positionV>
                <wp:extent cx="1552575" cy="10858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B74" w:rsidRDefault="002D4B74" w:rsidP="002D4B74">
                            <w:pPr>
                              <w:jc w:val="center"/>
                            </w:pPr>
                            <w:r w:rsidRPr="002D4B74">
                              <w:drawing>
                                <wp:inline distT="0" distB="0" distL="0" distR="0" wp14:anchorId="0A1A86FE" wp14:editId="36B97CFD">
                                  <wp:extent cx="1344295" cy="927753"/>
                                  <wp:effectExtent l="0" t="0" r="8255" b="571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927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49.05pt;margin-top:-28.2pt;width:122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" fillcolor="white [3201]" stroked="f" strokeweight="2pt">
                <v:textbox>
                  <w:txbxContent>
                    <w:p w:rsidR="002D4B74" w:rsidRDefault="002D4B74" w:rsidP="002D4B74">
                      <w:pPr>
                        <w:jc w:val="center"/>
                      </w:pPr>
                      <w:r w:rsidRPr="002D4B74">
                        <w:drawing>
                          <wp:inline distT="0" distB="0" distL="0" distR="0" wp14:anchorId="0A1A86FE" wp14:editId="36B97CFD">
                            <wp:extent cx="1344295" cy="927753"/>
                            <wp:effectExtent l="0" t="0" r="8255" b="571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95" cy="927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D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6E"/>
    <w:rsid w:val="001A566E"/>
    <w:rsid w:val="002D4B74"/>
    <w:rsid w:val="00343B93"/>
    <w:rsid w:val="00D42328"/>
    <w:rsid w:val="00E6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2023-05-23T16:59:00Z</dcterms:created>
  <dcterms:modified xsi:type="dcterms:W3CDTF">2023-05-23T17:21:00Z</dcterms:modified>
</cp:coreProperties>
</file>