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3709224B" w14:textId="0191648E" w:rsidR="00BA7E59" w:rsidRDefault="00000000">
      <w:r>
        <w:rPr>
          <w:noProof/>
        </w:rPr>
        <w:pict w14:anchorId="74757401">
          <v:rect id="_x0000_s1028" style="position:absolute;margin-left:-48.65pt;margin-top:-13.2pt;width:83.35pt;height:117.55pt;z-index:251659264" strokecolor="white [3212]">
            <v:textbox style="mso-next-textbox:#_x0000_s1028">
              <w:txbxContent>
                <w:p w14:paraId="14ABB6F6" w14:textId="5D7D68C8" w:rsidR="00987B37" w:rsidRDefault="00987B37">
                  <w:bookmarkStart w:id="0" w:name="_Hlk101533075"/>
                  <w:bookmarkEnd w:id="0"/>
                  <w:r>
                    <w:t xml:space="preserve">    </w:t>
                  </w:r>
                  <w:r w:rsidR="00417B1A">
                    <w:t xml:space="preserve">  </w:t>
                  </w:r>
                  <w:r w:rsidR="00F627C8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772133DE" wp14:editId="6DD17D35">
                        <wp:extent cx="729083" cy="1133475"/>
                        <wp:effectExtent l="0" t="0" r="0" b="0"/>
                        <wp:docPr id="2" name="Рисунок 1" descr="C:\Users\Пользователь\Downloads\2022-04-04-10-10-00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C:\Users\Пользователь\Downloads\2022-04-04-10-10-00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3477" t="3722" r="22504" b="81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6533" cy="11450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</w:t>
                  </w:r>
                </w:p>
              </w:txbxContent>
            </v:textbox>
          </v:rect>
        </w:pict>
      </w:r>
      <w:r>
        <w:rPr>
          <w:noProof/>
        </w:rPr>
        <w:pict w14:anchorId="58F0459E">
          <v:rect id="_x0000_s1026" style="position:absolute;margin-left:-55pt;margin-top:-23.4pt;width:549.6pt;height:804.55pt;z-index:251658240">
            <v:textbox style="mso-next-textbox:#_x0000_s1026">
              <w:txbxContent>
                <w:p w14:paraId="203DFA55" w14:textId="77777777" w:rsidR="002D4466" w:rsidRDefault="00977C79" w:rsidP="002D446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bookmarkStart w:id="1" w:name="_Hlk121275636"/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</w:t>
                  </w:r>
                </w:p>
                <w:p w14:paraId="0C2ADC50" w14:textId="2024239B" w:rsidR="00C953EA" w:rsidRDefault="00840CFC" w:rsidP="002D446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>УРОКИ МАСТЕРСТВА</w:t>
                  </w:r>
                </w:p>
                <w:p w14:paraId="2576A8C2" w14:textId="43F4F660" w:rsidR="00840CFC" w:rsidRDefault="00840CFC" w:rsidP="002D446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>(О ТЕХНИКЕ АППЛИКАЦИИ)</w:t>
                  </w:r>
                </w:p>
                <w:p w14:paraId="279CA030" w14:textId="18BD410F" w:rsidR="00840CFC" w:rsidRDefault="00840CFC" w:rsidP="00840CF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</w:p>
                <w:p w14:paraId="6D468187" w14:textId="63DADED1" w:rsidR="00840CFC" w:rsidRDefault="00840CFC" w:rsidP="00C76026">
                  <w:pPr>
                    <w:pStyle w:val="ab"/>
                    <w:spacing w:before="90" w:after="90"/>
                    <w:jc w:val="both"/>
                    <w:rPr>
                      <w:color w:val="181818"/>
                      <w:sz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      </w:t>
                  </w:r>
                  <w:r w:rsidRPr="00840CFC">
                    <w:rPr>
                      <w:bCs/>
                      <w:iCs/>
                      <w:color w:val="auto"/>
                      <w:sz w:val="28"/>
                      <w:szCs w:val="28"/>
                    </w:rPr>
                    <w:t>Занимаясь аппликацией, дети узнают разные материалы (бумага, крупа, глина, ракушки и др.), знакомятся с их свойствами, выразительными возможностями, приобретают навыки работы с ними. Дети усваивают также опыт работы с некоторыми орудиями человеческой деятельности (карандаш, клей, кисть, краски, ножницы). Все эти действия способствуют умственному развитию детей.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    </w:t>
                  </w:r>
                  <w:r>
                    <w:rPr>
                      <w:color w:val="181818"/>
                      <w:sz w:val="28"/>
                    </w:rPr>
                    <w:t>По тематике изображения аппликация подразделяется на предметную, сюжетную, пейзажную и декоративную.</w:t>
                  </w:r>
                  <w:r>
                    <w:rPr>
                      <w:color w:val="181818"/>
                      <w:sz w:val="28"/>
                    </w:rPr>
                    <w:t xml:space="preserve"> </w:t>
                  </w:r>
                  <w:r>
                    <w:rPr>
                      <w:color w:val="181818"/>
                      <w:sz w:val="28"/>
                    </w:rPr>
                    <w:t>По форме аппликация бывает объемной и плоской. По цвету — одноцветная и многоцветная. Вот несколько нетрадиционных техник аппликации, которые вы можете использовать в работе с детьми.</w:t>
                  </w:r>
                  <w:r w:rsidRPr="00840CFC">
                    <w:rPr>
                      <w:color w:val="181818"/>
                      <w:sz w:val="28"/>
                    </w:rPr>
                    <w:t xml:space="preserve"> </w:t>
                  </w:r>
                </w:p>
                <w:p w14:paraId="725F6E89" w14:textId="2E50CFF4" w:rsidR="00840CFC" w:rsidRPr="00840CFC" w:rsidRDefault="00840CFC" w:rsidP="00C76026">
                  <w:pPr>
                    <w:pStyle w:val="ab"/>
                    <w:spacing w:before="90" w:after="90"/>
                    <w:jc w:val="center"/>
                    <w:rPr>
                      <w:b/>
                      <w:bCs/>
                      <w:color w:val="181818"/>
                      <w:sz w:val="28"/>
                    </w:rPr>
                  </w:pPr>
                  <w:r w:rsidRPr="00840CFC">
                    <w:rPr>
                      <w:b/>
                      <w:bCs/>
                      <w:color w:val="181818"/>
                      <w:sz w:val="28"/>
                    </w:rPr>
                    <w:t>Мозаика</w:t>
                  </w:r>
                </w:p>
                <w:p w14:paraId="52206924" w14:textId="085715FD" w:rsidR="00840CFC" w:rsidRDefault="00840CFC" w:rsidP="00C76026">
                  <w:pPr>
                    <w:pStyle w:val="ab"/>
                    <w:spacing w:before="90" w:after="90"/>
                    <w:jc w:val="both"/>
                    <w:rPr>
                      <w:color w:val="181818"/>
                      <w:sz w:val="28"/>
                    </w:rPr>
                  </w:pPr>
                  <w:r>
                    <w:rPr>
                      <w:color w:val="181818"/>
                      <w:sz w:val="28"/>
                    </w:rPr>
                    <w:t>Очень увлекательный способ создания творческих работ — это выполнение мозаики из вырезанных или рваных частей бумаги, разноцветной яичной скорлупы. </w:t>
                  </w:r>
                  <w:r>
                    <w:rPr>
                      <w:color w:val="181818"/>
                      <w:sz w:val="28"/>
                    </w:rPr>
                    <w:br/>
                    <w:t>Выполняется двумя способами: из отдельно вырезанных разноцветных мелких фигур (квадраты, треугольники, трапециевидные части, полосы) и путем прорезания нескольких слоев основы в узорной форме, меняя затем детали по цвету в прорезях фона и</w:t>
                  </w:r>
                  <w:r>
                    <w:rPr>
                      <w:color w:val="181818"/>
                      <w:sz w:val="28"/>
                    </w:rPr>
                    <w:t xml:space="preserve"> склеивая их. </w:t>
                  </w:r>
                  <w:r>
                    <w:rPr>
                      <w:color w:val="181818"/>
                      <w:sz w:val="28"/>
                    </w:rPr>
                    <w:t xml:space="preserve">Продумайте рисунок, обозначьте его карандашным контуром и, предварительно смазав клеем поверхность, </w:t>
                  </w:r>
                  <w:proofErr w:type="gramStart"/>
                  <w:r>
                    <w:rPr>
                      <w:color w:val="181818"/>
                      <w:sz w:val="28"/>
                    </w:rPr>
                    <w:t>засыпьте  рисунок</w:t>
                  </w:r>
                  <w:proofErr w:type="gramEnd"/>
                  <w:r>
                    <w:rPr>
                      <w:color w:val="181818"/>
                      <w:sz w:val="28"/>
                    </w:rPr>
                    <w:t xml:space="preserve"> тем цветом, который вам необходим для создания вашей задумки.</w:t>
                  </w:r>
                </w:p>
                <w:p w14:paraId="406E6F28" w14:textId="23196252" w:rsidR="00840CFC" w:rsidRPr="00840CFC" w:rsidRDefault="00840CFC" w:rsidP="00C76026">
                  <w:pPr>
                    <w:pStyle w:val="ab"/>
                    <w:spacing w:before="90" w:after="90"/>
                    <w:jc w:val="center"/>
                    <w:rPr>
                      <w:b/>
                      <w:bCs/>
                      <w:color w:val="181818"/>
                      <w:sz w:val="28"/>
                    </w:rPr>
                  </w:pPr>
                  <w:r w:rsidRPr="00840CFC">
                    <w:rPr>
                      <w:b/>
                      <w:bCs/>
                      <w:color w:val="181818"/>
                      <w:sz w:val="28"/>
                    </w:rPr>
                    <w:t>Аппликаци</w:t>
                  </w:r>
                  <w:r>
                    <w:rPr>
                      <w:b/>
                      <w:bCs/>
                      <w:color w:val="181818"/>
                      <w:sz w:val="28"/>
                    </w:rPr>
                    <w:t>я</w:t>
                  </w:r>
                  <w:r w:rsidRPr="00840CFC">
                    <w:rPr>
                      <w:b/>
                      <w:bCs/>
                      <w:color w:val="181818"/>
                      <w:sz w:val="28"/>
                    </w:rPr>
                    <w:t xml:space="preserve"> из ваты и тополиного пуха</w:t>
                  </w:r>
                </w:p>
                <w:p w14:paraId="18A45590" w14:textId="1FAFFDAA" w:rsidR="00840CFC" w:rsidRDefault="00840CFC" w:rsidP="00C76026">
                  <w:pPr>
                    <w:pStyle w:val="ab"/>
                    <w:spacing w:before="90" w:after="90"/>
                    <w:jc w:val="both"/>
                    <w:rPr>
                      <w:color w:val="181818"/>
                      <w:sz w:val="28"/>
                    </w:rPr>
                  </w:pPr>
                  <w:r>
                    <w:rPr>
                      <w:color w:val="181818"/>
                      <w:sz w:val="28"/>
                    </w:rPr>
                    <w:t>Аппликации из тополиного пуха однотонные, они напоминают гризайли (декоративный вид живописи, выполняемый в разных оттенках какого-либо одного цвета – чаще серого).</w:t>
                  </w:r>
                  <w:r>
                    <w:rPr>
                      <w:color w:val="181818"/>
                      <w:sz w:val="28"/>
                    </w:rPr>
                    <w:t xml:space="preserve"> </w:t>
                  </w:r>
                  <w:r>
                    <w:rPr>
                      <w:color w:val="181818"/>
                      <w:sz w:val="28"/>
                    </w:rPr>
                    <w:t xml:space="preserve">В сюжетной аппликации удаются зимние пейзажи, березовые рощи, рыбки в аквариуме. С помощью аппликаций из ваты или же тополиного пуха можно сделать пушистых, объёмных зверей, снег, изобразить пух растений, облака – простор для фантазии весьма широк. Из маленьких ватных катышков можно выложить пуделя и барашка, из истончённых и разорванных кусков </w:t>
                  </w:r>
                  <w:r>
                    <w:rPr>
                      <w:color w:val="181818"/>
                      <w:sz w:val="28"/>
                    </w:rPr>
                    <w:t>ваты -</w:t>
                  </w:r>
                  <w:r>
                    <w:rPr>
                      <w:color w:val="181818"/>
                      <w:sz w:val="28"/>
                    </w:rPr>
                    <w:t xml:space="preserve"> облака, из ватных дисков можно делать цыплят и цветы, снеговиков. Помните, что вату можно подкрасить акварелью либо гуашью, и тогда простор для творчества и фантазии увеличится в несколько раз.</w:t>
                  </w:r>
                </w:p>
                <w:p w14:paraId="5DF7B680" w14:textId="77777777" w:rsidR="00C76026" w:rsidRDefault="00C76026" w:rsidP="00C76026">
                  <w:pPr>
                    <w:pStyle w:val="ab"/>
                    <w:spacing w:before="90" w:after="90"/>
                    <w:jc w:val="center"/>
                    <w:rPr>
                      <w:b/>
                      <w:bCs/>
                      <w:color w:val="181818"/>
                      <w:sz w:val="28"/>
                    </w:rPr>
                  </w:pPr>
                  <w:r w:rsidRPr="00840CFC">
                    <w:rPr>
                      <w:b/>
                      <w:bCs/>
                      <w:color w:val="181818"/>
                      <w:sz w:val="28"/>
                    </w:rPr>
                    <w:t>Аппликаци</w:t>
                  </w:r>
                  <w:r>
                    <w:rPr>
                      <w:b/>
                      <w:bCs/>
                      <w:color w:val="181818"/>
                      <w:sz w:val="28"/>
                    </w:rPr>
                    <w:t>я</w:t>
                  </w:r>
                  <w:r w:rsidRPr="00840CFC">
                    <w:rPr>
                      <w:b/>
                      <w:bCs/>
                      <w:color w:val="181818"/>
                      <w:sz w:val="28"/>
                    </w:rPr>
                    <w:t xml:space="preserve"> из </w:t>
                  </w:r>
                  <w:r>
                    <w:rPr>
                      <w:b/>
                      <w:bCs/>
                      <w:color w:val="181818"/>
                      <w:sz w:val="28"/>
                    </w:rPr>
                    <w:t>конфетти</w:t>
                  </w:r>
                </w:p>
                <w:p w14:paraId="7D0DAA38" w14:textId="64F78FDE" w:rsidR="00C76026" w:rsidRPr="00C76026" w:rsidRDefault="00C76026" w:rsidP="00C7602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76026">
                    <w:rPr>
                      <w:rFonts w:ascii="Times New Roman" w:hAnsi="Times New Roman" w:cs="Times New Roman"/>
                      <w:color w:val="181818"/>
                      <w:sz w:val="28"/>
                    </w:rPr>
                    <w:t>Нарисуйте, например, контур бабочки.</w:t>
                  </w:r>
                  <w:r>
                    <w:rPr>
                      <w:rFonts w:ascii="Times New Roman" w:hAnsi="Times New Roman" w:cs="Times New Roman"/>
                      <w:color w:val="181818"/>
                      <w:sz w:val="28"/>
                    </w:rPr>
                    <w:t xml:space="preserve"> </w:t>
                  </w:r>
                  <w:r w:rsidRPr="00C76026">
                    <w:rPr>
                      <w:rFonts w:ascii="Times New Roman" w:hAnsi="Times New Roman" w:cs="Times New Roman"/>
                      <w:color w:val="181818"/>
                      <w:sz w:val="28"/>
                    </w:rPr>
                    <w:t>Предложите ребенку кисточкой, а если у него нет навыка работы с ней, то губкой, нанести клей по всей поверхности рисунка.</w:t>
                  </w:r>
                  <w:r w:rsidRPr="00C76026">
                    <w:rPr>
                      <w:rFonts w:ascii="Times New Roman" w:hAnsi="Times New Roman" w:cs="Times New Roman"/>
                      <w:color w:val="181818"/>
                      <w:sz w:val="28"/>
                    </w:rPr>
                    <w:t xml:space="preserve"> </w:t>
                  </w:r>
                  <w:r w:rsidRPr="00C76026">
                    <w:rPr>
                      <w:rFonts w:ascii="Times New Roman" w:hAnsi="Times New Roman" w:cs="Times New Roman"/>
                      <w:color w:val="181818"/>
                      <w:sz w:val="28"/>
                    </w:rPr>
                    <w:t>Дайте густо посыпать весь лист бумаги конфетти.</w:t>
                  </w:r>
                  <w:r w:rsidRPr="00C76026">
                    <w:rPr>
                      <w:rFonts w:ascii="Times New Roman" w:hAnsi="Times New Roman" w:cs="Times New Roman"/>
                      <w:color w:val="181818"/>
                      <w:sz w:val="28"/>
                    </w:rPr>
                    <w:t xml:space="preserve"> Стряхните лишнее</w:t>
                  </w:r>
                  <w:r w:rsidRPr="00C76026">
                    <w:rPr>
                      <w:rFonts w:ascii="Times New Roman" w:hAnsi="Times New Roman" w:cs="Times New Roman"/>
                      <w:color w:val="181818"/>
                      <w:sz w:val="28"/>
                    </w:rPr>
                    <w:t xml:space="preserve"> с листа бумаги (можно просто перевернуть лист "вниз головой").</w:t>
                  </w:r>
                  <w:r w:rsidRPr="00C76026">
                    <w:rPr>
                      <w:rFonts w:ascii="Times New Roman" w:hAnsi="Times New Roman" w:cs="Times New Roman"/>
                      <w:color w:val="181818"/>
                      <w:sz w:val="28"/>
                    </w:rPr>
                    <w:t xml:space="preserve"> </w:t>
                  </w:r>
                </w:p>
                <w:p w14:paraId="10481D7C" w14:textId="77777777" w:rsidR="00C76026" w:rsidRPr="00C76026" w:rsidRDefault="00C76026" w:rsidP="00C76026">
                  <w:pPr>
                    <w:ind w:left="2694" w:hanging="1418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99FCA55" w14:textId="77777777" w:rsidR="00C76026" w:rsidRDefault="00C76026" w:rsidP="00C76026">
                  <w:pPr>
                    <w:ind w:left="2694" w:hanging="1418"/>
                    <w:jc w:val="both"/>
                  </w:pPr>
                </w:p>
                <w:p w14:paraId="350F7D8C" w14:textId="4221DFC4" w:rsidR="00840CFC" w:rsidRPr="00C76026" w:rsidRDefault="00840CFC" w:rsidP="00C76026">
                  <w:pPr>
                    <w:pStyle w:val="ab"/>
                    <w:spacing w:before="90" w:after="90"/>
                    <w:jc w:val="both"/>
                    <w:rPr>
                      <w:b/>
                      <w:bCs/>
                      <w:color w:val="181818"/>
                      <w:sz w:val="28"/>
                    </w:rPr>
                  </w:pPr>
                </w:p>
                <w:bookmarkEnd w:id="1"/>
              </w:txbxContent>
            </v:textbox>
          </v:rect>
        </w:pict>
      </w:r>
      <w:r w:rsidR="00987B37">
        <w:t xml:space="preserve">              </w:t>
      </w:r>
    </w:p>
    <w:p w14:paraId="4CCB7152" w14:textId="33C723F7" w:rsidR="004C39F3" w:rsidRDefault="004C39F3"/>
    <w:p w14:paraId="79BB9803" w14:textId="2CC3B0C3" w:rsidR="004C39F3" w:rsidRDefault="004C39F3"/>
    <w:p w14:paraId="6A61047A" w14:textId="26F59BC8" w:rsidR="004C39F3" w:rsidRDefault="004C39F3"/>
    <w:p w14:paraId="37660ADE" w14:textId="60BBBDDD" w:rsidR="004C39F3" w:rsidRDefault="004C39F3"/>
    <w:p w14:paraId="1D6FB19C" w14:textId="3D7F20BD" w:rsidR="004C39F3" w:rsidRDefault="004C39F3"/>
    <w:p w14:paraId="77D1AEF1" w14:textId="4FA1D08F" w:rsidR="004C39F3" w:rsidRDefault="004C39F3"/>
    <w:p w14:paraId="7883CF00" w14:textId="73A91F0B" w:rsidR="004C39F3" w:rsidRDefault="004C39F3"/>
    <w:p w14:paraId="3A18E680" w14:textId="684F9FED" w:rsidR="004C39F3" w:rsidRDefault="004C39F3"/>
    <w:p w14:paraId="51B748B9" w14:textId="7F6DC42F" w:rsidR="004C39F3" w:rsidRDefault="004C39F3"/>
    <w:p w14:paraId="310C3D41" w14:textId="3D96BBF5" w:rsidR="004C39F3" w:rsidRDefault="004C39F3"/>
    <w:p w14:paraId="5AB57B92" w14:textId="7F527A82" w:rsidR="004C39F3" w:rsidRDefault="004C39F3"/>
    <w:p w14:paraId="1A32D1B4" w14:textId="2AA39F43" w:rsidR="004C39F3" w:rsidRDefault="004C39F3"/>
    <w:p w14:paraId="6221A202" w14:textId="3F510A4E" w:rsidR="004C39F3" w:rsidRDefault="004C39F3"/>
    <w:p w14:paraId="23053B8A" w14:textId="1AC9D183" w:rsidR="004C39F3" w:rsidRDefault="004C39F3"/>
    <w:p w14:paraId="4B7740CB" w14:textId="38FD7A0C" w:rsidR="004C39F3" w:rsidRDefault="004C39F3"/>
    <w:p w14:paraId="6F3FF114" w14:textId="03107A7D" w:rsidR="004C39F3" w:rsidRDefault="004C39F3"/>
    <w:p w14:paraId="2A37C861" w14:textId="390F0935" w:rsidR="004C39F3" w:rsidRDefault="004C39F3"/>
    <w:p w14:paraId="10E10A2D" w14:textId="2450249C" w:rsidR="004C39F3" w:rsidRDefault="004C39F3"/>
    <w:p w14:paraId="31993A5B" w14:textId="5E608C0C" w:rsidR="004C39F3" w:rsidRDefault="004C39F3"/>
    <w:p w14:paraId="38E9A424" w14:textId="764AD59D" w:rsidR="004C39F3" w:rsidRDefault="004C39F3"/>
    <w:p w14:paraId="2FF1CE63" w14:textId="6A878A99" w:rsidR="004C39F3" w:rsidRDefault="004C39F3"/>
    <w:p w14:paraId="6CDCF93A" w14:textId="74522A9E" w:rsidR="004C39F3" w:rsidRDefault="004C39F3"/>
    <w:p w14:paraId="0F39D5AE" w14:textId="38C72571" w:rsidR="004C39F3" w:rsidRDefault="004C39F3"/>
    <w:p w14:paraId="4AF4207D" w14:textId="128F3D58" w:rsidR="004C39F3" w:rsidRDefault="004C39F3"/>
    <w:p w14:paraId="1C311BF5" w14:textId="230A4851" w:rsidR="004C39F3" w:rsidRDefault="004C39F3"/>
    <w:p w14:paraId="5C851BBF" w14:textId="6DD6A76E" w:rsidR="004C39F3" w:rsidRDefault="004C39F3"/>
    <w:p w14:paraId="5EE224B0" w14:textId="24A66C59" w:rsidR="004352C6" w:rsidRDefault="004352C6"/>
    <w:p w14:paraId="1F976834" w14:textId="0E854C84" w:rsidR="004352C6" w:rsidRDefault="004352C6"/>
    <w:p w14:paraId="6BC7B99E" w14:textId="0EC45282" w:rsidR="000649E5" w:rsidRDefault="00000000">
      <w:r>
        <w:rPr>
          <w:noProof/>
        </w:rPr>
        <w:lastRenderedPageBreak/>
        <w:pict w14:anchorId="7BB7E895">
          <v:rect id="_x0000_s1030" style="position:absolute;margin-left:-56.45pt;margin-top:-16.55pt;width:538.6pt;height:791.1pt;z-index:251660288">
            <v:textbox style="mso-next-textbox:#_x0000_s1030">
              <w:txbxContent>
                <w:p w14:paraId="17922431" w14:textId="77777777" w:rsidR="00FC09EC" w:rsidRDefault="00FC09EC" w:rsidP="00FC0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14:paraId="7FF516C4" w14:textId="3D35C1C6" w:rsidR="00FC09EC" w:rsidRPr="00FC340D" w:rsidRDefault="003D67E0" w:rsidP="00FC340D">
                  <w:pPr>
                    <w:pStyle w:val="ab"/>
                    <w:spacing w:before="90" w:after="90"/>
                    <w:jc w:val="center"/>
                    <w:rPr>
                      <w:b/>
                      <w:bCs/>
                      <w:color w:val="181818"/>
                      <w:sz w:val="28"/>
                    </w:rPr>
                  </w:pPr>
                  <w:r w:rsidRPr="00094ED2">
                    <w:rPr>
                      <w:bCs/>
                      <w:iCs/>
                      <w:color w:val="0070C0"/>
                      <w:sz w:val="28"/>
                      <w:szCs w:val="28"/>
                    </w:rPr>
                    <w:t xml:space="preserve">       </w:t>
                  </w:r>
                  <w:r w:rsidR="00FC340D" w:rsidRPr="00840CFC">
                    <w:rPr>
                      <w:b/>
                      <w:bCs/>
                      <w:color w:val="181818"/>
                      <w:sz w:val="28"/>
                    </w:rPr>
                    <w:t>Аппликаци</w:t>
                  </w:r>
                  <w:r w:rsidR="00FC340D">
                    <w:rPr>
                      <w:b/>
                      <w:bCs/>
                      <w:color w:val="181818"/>
                      <w:sz w:val="28"/>
                    </w:rPr>
                    <w:t>я</w:t>
                  </w:r>
                  <w:r w:rsidR="00FC340D" w:rsidRPr="00840CFC">
                    <w:rPr>
                      <w:b/>
                      <w:bCs/>
                      <w:color w:val="181818"/>
                      <w:sz w:val="28"/>
                    </w:rPr>
                    <w:t xml:space="preserve"> из </w:t>
                  </w:r>
                  <w:r w:rsidR="00FC340D">
                    <w:rPr>
                      <w:b/>
                      <w:bCs/>
                      <w:color w:val="181818"/>
                      <w:sz w:val="28"/>
                    </w:rPr>
                    <w:t>поролона</w:t>
                  </w:r>
                </w:p>
                <w:p w14:paraId="7C35F5D7" w14:textId="77777777" w:rsidR="00FC3B83" w:rsidRDefault="00FC340D" w:rsidP="00FC340D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181818"/>
                      <w:sz w:val="28"/>
                    </w:rPr>
                  </w:pPr>
                  <w:r w:rsidRPr="00FC340D">
                    <w:rPr>
                      <w:rFonts w:ascii="Times New Roman" w:hAnsi="Times New Roman" w:cs="Times New Roman"/>
                      <w:color w:val="181818"/>
                      <w:sz w:val="28"/>
                    </w:rPr>
                    <w:t>Поролон красят краской. Затем рвут на мелкие кусочки. После этого рисуют на бумаге простым карандашом то, что хочется сделать детям. Смазывают клеем и приклеивают поролон.</w:t>
                  </w:r>
                  <w:r>
                    <w:rPr>
                      <w:rFonts w:ascii="Times New Roman" w:hAnsi="Times New Roman" w:cs="Times New Roman"/>
                      <w:color w:val="181818"/>
                      <w:sz w:val="28"/>
                    </w:rPr>
                    <w:t xml:space="preserve"> </w:t>
                  </w:r>
                  <w:r w:rsidRPr="00FC340D">
                    <w:rPr>
                      <w:rFonts w:ascii="Times New Roman" w:hAnsi="Times New Roman" w:cs="Times New Roman"/>
                      <w:color w:val="181818"/>
                      <w:sz w:val="28"/>
                    </w:rPr>
                    <w:t>Можно не рисовать карандашом, например, дерево, а дать ребенку самому проявить воображение или складывать дерево на клей из кусочков сразу.</w:t>
                  </w:r>
                </w:p>
                <w:p w14:paraId="59F467EC" w14:textId="741D4457" w:rsidR="00FC3B83" w:rsidRDefault="00FC3B83" w:rsidP="00FC3B83">
                  <w:pPr>
                    <w:pStyle w:val="ab"/>
                    <w:spacing w:before="90" w:after="90"/>
                    <w:jc w:val="center"/>
                    <w:rPr>
                      <w:b/>
                      <w:bCs/>
                      <w:color w:val="181818"/>
                      <w:sz w:val="28"/>
                    </w:rPr>
                  </w:pPr>
                  <w:r w:rsidRPr="00FC3B83">
                    <w:rPr>
                      <w:b/>
                      <w:bCs/>
                      <w:color w:val="181818"/>
                      <w:sz w:val="28"/>
                    </w:rPr>
                    <w:t>Аппликация из крупы</w:t>
                  </w:r>
                  <w:r>
                    <w:rPr>
                      <w:b/>
                      <w:bCs/>
                      <w:color w:val="181818"/>
                      <w:sz w:val="28"/>
                    </w:rPr>
                    <w:t xml:space="preserve"> в</w:t>
                  </w:r>
                  <w:r w:rsidRPr="00FC3B83">
                    <w:rPr>
                      <w:b/>
                      <w:bCs/>
                      <w:color w:val="181818"/>
                      <w:sz w:val="28"/>
                    </w:rPr>
                    <w:t xml:space="preserve"> техник</w:t>
                  </w:r>
                  <w:r>
                    <w:rPr>
                      <w:b/>
                      <w:bCs/>
                      <w:color w:val="181818"/>
                      <w:sz w:val="28"/>
                    </w:rPr>
                    <w:t>е</w:t>
                  </w:r>
                  <w:r w:rsidRPr="00FC3B83">
                    <w:rPr>
                      <w:b/>
                      <w:bCs/>
                      <w:color w:val="181818"/>
                      <w:sz w:val="28"/>
                    </w:rPr>
                    <w:t xml:space="preserve"> «посыпание» и «вдавливание»</w:t>
                  </w:r>
                </w:p>
                <w:p w14:paraId="3E543683" w14:textId="23C87B2A" w:rsidR="00FC3B83" w:rsidRDefault="00FC3B83" w:rsidP="00FC3B83">
                  <w:pPr>
                    <w:pStyle w:val="ab"/>
                    <w:spacing w:before="90" w:after="90"/>
                    <w:jc w:val="both"/>
                    <w:rPr>
                      <w:color w:val="181818"/>
                      <w:sz w:val="28"/>
                    </w:rPr>
                  </w:pPr>
                  <w:r>
                    <w:rPr>
                      <w:color w:val="181818"/>
                      <w:sz w:val="28"/>
                    </w:rPr>
                    <w:t xml:space="preserve">   </w:t>
                  </w:r>
                  <w:r>
                    <w:rPr>
                      <w:color w:val="181818"/>
                      <w:sz w:val="28"/>
                    </w:rPr>
                    <w:t xml:space="preserve"> Рисуем простым карандашом на цветном картоне или находим изображение с четким контуром и распечатываем его на цветной бумаге.</w:t>
                  </w:r>
                  <w:r>
                    <w:rPr>
                      <w:color w:val="181818"/>
                      <w:sz w:val="28"/>
                    </w:rPr>
                    <w:t xml:space="preserve"> </w:t>
                  </w:r>
                  <w:r>
                    <w:rPr>
                      <w:color w:val="181818"/>
                      <w:sz w:val="28"/>
                    </w:rPr>
                    <w:t>Крупа подойдет любая. В первый раз лучше сделать самую-самую простую аппликацию, из одного вида крупы. Например, цыпленка из пшена. В этом случае рисунок полностью намазываем клеем ПВА и посыпаем пшеном (пшено немного прижимаем пальцами, чтобы лучше держалось). Крупа должна лежать в один слой. Глаз можно сделать из гречки, клюв и лапки - просто нарисовать</w:t>
                  </w:r>
                  <w:r>
                    <w:rPr>
                      <w:color w:val="181818"/>
                      <w:sz w:val="28"/>
                    </w:rPr>
                    <w:t xml:space="preserve">. </w:t>
                  </w:r>
                  <w:r>
                    <w:rPr>
                      <w:color w:val="181818"/>
                      <w:sz w:val="28"/>
                    </w:rPr>
                    <w:t xml:space="preserve">Для сохранности крупяного слоя аппликацию можно сверху дополнительно промазать клеем. Затем можно переходить к аппликациям из разных круп. </w:t>
                  </w:r>
                </w:p>
                <w:p w14:paraId="462F11AE" w14:textId="5C29B530" w:rsidR="00094ED2" w:rsidRPr="00CD0E34" w:rsidRDefault="00FC3B83" w:rsidP="00CD0E34">
                  <w:pPr>
                    <w:pStyle w:val="ab"/>
                    <w:spacing w:before="90" w:after="90"/>
                    <w:jc w:val="both"/>
                    <w:rPr>
                      <w:color w:val="181818"/>
                      <w:sz w:val="28"/>
                    </w:rPr>
                  </w:pPr>
                  <w:r>
                    <w:rPr>
                      <w:color w:val="181818"/>
                      <w:sz w:val="28"/>
                    </w:rPr>
                    <w:t xml:space="preserve">                 </w:t>
                  </w:r>
                  <w:r w:rsidR="00CD0E34">
                    <w:rPr>
                      <w:color w:val="181818"/>
                      <w:sz w:val="28"/>
                    </w:rPr>
                    <w:t xml:space="preserve"> </w:t>
                  </w:r>
                  <w:r>
                    <w:rPr>
                      <w:color w:val="181818"/>
                      <w:sz w:val="28"/>
                    </w:rPr>
                    <w:t xml:space="preserve">                                            </w:t>
                  </w:r>
                </w:p>
                <w:p w14:paraId="5FC6D9B4" w14:textId="4BBC0940" w:rsidR="00094ED2" w:rsidRDefault="00CD0E34" w:rsidP="00CD0E34">
                  <w:pP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</w:rPr>
                    <w:t xml:space="preserve">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002D2CEE" wp14:editId="51DDA1F1">
                        <wp:extent cx="5100506" cy="3114675"/>
                        <wp:effectExtent l="0" t="0" r="0" b="0"/>
                        <wp:docPr id="780599809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7255" cy="3118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CB091E" w14:textId="77777777" w:rsidR="00CD0E34" w:rsidRDefault="00CD0E34" w:rsidP="00CD0E34">
                  <w:pP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</w:rPr>
                  </w:pPr>
                </w:p>
                <w:p w14:paraId="3769B7CD" w14:textId="77777777" w:rsidR="00094ED2" w:rsidRDefault="00094ED2" w:rsidP="00FC09EC">
                  <w:pPr>
                    <w:ind w:left="2694" w:hanging="1418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</w:rPr>
                  </w:pPr>
                </w:p>
                <w:p w14:paraId="0BC1A1C4" w14:textId="03A56345" w:rsidR="003D67E0" w:rsidRPr="003D67E0" w:rsidRDefault="00FC3B83" w:rsidP="00FC3B83">
                  <w:pPr>
                    <w:ind w:left="2694" w:hanging="1418"/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</w:rPr>
                    <w:t xml:space="preserve">                              </w:t>
                  </w:r>
                  <w:r w:rsidR="003D67E0" w:rsidRPr="003D67E0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  <w:szCs w:val="32"/>
                    </w:rPr>
                    <w:t>ЖЕЛАЕМ УСПЕХОВ!</w:t>
                  </w:r>
                </w:p>
              </w:txbxContent>
            </v:textbox>
          </v:rect>
        </w:pict>
      </w:r>
    </w:p>
    <w:p w14:paraId="58FB3D47" w14:textId="5D6223C0" w:rsidR="000649E5" w:rsidRDefault="000649E5"/>
    <w:p w14:paraId="66C1F86A" w14:textId="2401A757" w:rsidR="004C39F3" w:rsidRDefault="004C39F3"/>
    <w:p w14:paraId="6E7D865A" w14:textId="60980B0D" w:rsidR="00C248D8" w:rsidRPr="00C248D8" w:rsidRDefault="00C248D8" w:rsidP="00C248D8"/>
    <w:p w14:paraId="43ECE257" w14:textId="71B3FDAB" w:rsidR="00C248D8" w:rsidRPr="00C248D8" w:rsidRDefault="00C248D8" w:rsidP="00C248D8"/>
    <w:p w14:paraId="21176FB3" w14:textId="1B24F322" w:rsidR="00C248D8" w:rsidRPr="00C248D8" w:rsidRDefault="00C248D8" w:rsidP="00C248D8"/>
    <w:p w14:paraId="73900F4E" w14:textId="78A806C3" w:rsidR="00C248D8" w:rsidRPr="00C248D8" w:rsidRDefault="00C248D8" w:rsidP="00C248D8"/>
    <w:p w14:paraId="6118688A" w14:textId="006F6029" w:rsidR="00C248D8" w:rsidRPr="00C248D8" w:rsidRDefault="00C248D8" w:rsidP="00C248D8"/>
    <w:p w14:paraId="4BC8B932" w14:textId="17E09149" w:rsidR="00C248D8" w:rsidRPr="00C248D8" w:rsidRDefault="00C248D8" w:rsidP="00C248D8"/>
    <w:p w14:paraId="2D730ABA" w14:textId="316F4BFA" w:rsidR="00C248D8" w:rsidRPr="00C248D8" w:rsidRDefault="00C248D8" w:rsidP="00C248D8"/>
    <w:p w14:paraId="15C27776" w14:textId="606DA1D6" w:rsidR="00C248D8" w:rsidRPr="00C248D8" w:rsidRDefault="00C248D8" w:rsidP="00C248D8"/>
    <w:p w14:paraId="68E682E1" w14:textId="6E37E068" w:rsidR="00C248D8" w:rsidRPr="00C248D8" w:rsidRDefault="00C248D8" w:rsidP="00C248D8"/>
    <w:p w14:paraId="70A8DA7B" w14:textId="18D2A5AF" w:rsidR="00C248D8" w:rsidRPr="00C248D8" w:rsidRDefault="00C248D8" w:rsidP="00C248D8"/>
    <w:p w14:paraId="642AEDEF" w14:textId="5DF6CEFA" w:rsidR="00C248D8" w:rsidRPr="00C248D8" w:rsidRDefault="00C248D8" w:rsidP="00C248D8"/>
    <w:p w14:paraId="606F2EE6" w14:textId="246724D8" w:rsidR="00C248D8" w:rsidRPr="00C248D8" w:rsidRDefault="00C248D8" w:rsidP="00C248D8"/>
    <w:p w14:paraId="23FD2C8A" w14:textId="42A27B35" w:rsidR="00C248D8" w:rsidRPr="00C248D8" w:rsidRDefault="00C248D8" w:rsidP="00C248D8"/>
    <w:p w14:paraId="6E5D6842" w14:textId="10759B2C" w:rsidR="00C248D8" w:rsidRPr="00C248D8" w:rsidRDefault="00C248D8" w:rsidP="00C248D8"/>
    <w:p w14:paraId="0ACEAFBE" w14:textId="3638CDD0" w:rsidR="00C248D8" w:rsidRPr="00C248D8" w:rsidRDefault="00C248D8" w:rsidP="00C248D8"/>
    <w:p w14:paraId="3C3C6A79" w14:textId="74CD697D" w:rsidR="00C248D8" w:rsidRPr="00C248D8" w:rsidRDefault="00C248D8" w:rsidP="00C248D8"/>
    <w:p w14:paraId="0754CFD5" w14:textId="5BB5D5C0" w:rsidR="00C248D8" w:rsidRPr="00C248D8" w:rsidRDefault="00C248D8" w:rsidP="00C248D8"/>
    <w:p w14:paraId="69D60981" w14:textId="53378323" w:rsidR="00C248D8" w:rsidRPr="00C248D8" w:rsidRDefault="00C248D8" w:rsidP="00C248D8"/>
    <w:p w14:paraId="13AEB76D" w14:textId="30BF7EAE" w:rsidR="00C248D8" w:rsidRPr="00C248D8" w:rsidRDefault="00C248D8" w:rsidP="00C248D8"/>
    <w:p w14:paraId="3D6BA7E3" w14:textId="66147EA9" w:rsidR="00C248D8" w:rsidRPr="00C248D8" w:rsidRDefault="00C248D8" w:rsidP="00C248D8"/>
    <w:p w14:paraId="3B4C195F" w14:textId="5ECE5D54" w:rsidR="00C248D8" w:rsidRDefault="00C248D8" w:rsidP="00C248D8">
      <w:pPr>
        <w:tabs>
          <w:tab w:val="left" w:pos="3518"/>
        </w:tabs>
      </w:pPr>
      <w:r>
        <w:tab/>
      </w:r>
    </w:p>
    <w:p w14:paraId="2DDF5322" w14:textId="6B84FD3D" w:rsidR="00C248D8" w:rsidRDefault="00C248D8" w:rsidP="00C248D8">
      <w:pPr>
        <w:tabs>
          <w:tab w:val="left" w:pos="3518"/>
        </w:tabs>
      </w:pPr>
    </w:p>
    <w:p w14:paraId="67F40EB6" w14:textId="18E53835" w:rsidR="00C248D8" w:rsidRDefault="00C248D8" w:rsidP="00C248D8">
      <w:pPr>
        <w:tabs>
          <w:tab w:val="left" w:pos="3518"/>
        </w:tabs>
      </w:pPr>
    </w:p>
    <w:p w14:paraId="2CAA05CC" w14:textId="11AD33F6" w:rsidR="00C248D8" w:rsidRDefault="00C248D8" w:rsidP="00C248D8">
      <w:pPr>
        <w:tabs>
          <w:tab w:val="left" w:pos="3518"/>
        </w:tabs>
      </w:pPr>
    </w:p>
    <w:p w14:paraId="3CAF1778" w14:textId="24242BCA" w:rsidR="00C248D8" w:rsidRDefault="00C248D8" w:rsidP="00C248D8">
      <w:pPr>
        <w:tabs>
          <w:tab w:val="left" w:pos="3518"/>
        </w:tabs>
      </w:pPr>
    </w:p>
    <w:p w14:paraId="781C1B90" w14:textId="17126843" w:rsidR="00C248D8" w:rsidRPr="00C248D8" w:rsidRDefault="00C248D8" w:rsidP="00C248D8">
      <w:pPr>
        <w:tabs>
          <w:tab w:val="left" w:pos="3518"/>
        </w:tabs>
        <w:rPr>
          <w:rFonts w:ascii="Times New Roman" w:hAnsi="Times New Roman" w:cs="Times New Roman"/>
          <w:sz w:val="28"/>
          <w:szCs w:val="28"/>
        </w:rPr>
      </w:pPr>
    </w:p>
    <w:sectPr w:rsidR="00C248D8" w:rsidRPr="00C248D8" w:rsidSect="00CD05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EC7"/>
    <w:rsid w:val="000649E5"/>
    <w:rsid w:val="00094ED2"/>
    <w:rsid w:val="000F4651"/>
    <w:rsid w:val="0010471B"/>
    <w:rsid w:val="00116428"/>
    <w:rsid w:val="001B1FB0"/>
    <w:rsid w:val="002D4466"/>
    <w:rsid w:val="003C6D51"/>
    <w:rsid w:val="003D67E0"/>
    <w:rsid w:val="003D755F"/>
    <w:rsid w:val="003E465A"/>
    <w:rsid w:val="00417B1A"/>
    <w:rsid w:val="004352C6"/>
    <w:rsid w:val="004514E0"/>
    <w:rsid w:val="004524C6"/>
    <w:rsid w:val="004C39F3"/>
    <w:rsid w:val="006353CF"/>
    <w:rsid w:val="0066272A"/>
    <w:rsid w:val="00720273"/>
    <w:rsid w:val="00723900"/>
    <w:rsid w:val="007365A7"/>
    <w:rsid w:val="00771D45"/>
    <w:rsid w:val="00796B2A"/>
    <w:rsid w:val="007D0630"/>
    <w:rsid w:val="00840CFC"/>
    <w:rsid w:val="00847EA8"/>
    <w:rsid w:val="008E2CDB"/>
    <w:rsid w:val="00977C79"/>
    <w:rsid w:val="00987B37"/>
    <w:rsid w:val="00A3190D"/>
    <w:rsid w:val="00AA1606"/>
    <w:rsid w:val="00B342DA"/>
    <w:rsid w:val="00B957C7"/>
    <w:rsid w:val="00BA0CDF"/>
    <w:rsid w:val="00BA7E59"/>
    <w:rsid w:val="00C248D8"/>
    <w:rsid w:val="00C76026"/>
    <w:rsid w:val="00C953EA"/>
    <w:rsid w:val="00CD0525"/>
    <w:rsid w:val="00CD0E34"/>
    <w:rsid w:val="00D15105"/>
    <w:rsid w:val="00D45EC7"/>
    <w:rsid w:val="00DE0C1E"/>
    <w:rsid w:val="00E74638"/>
    <w:rsid w:val="00F01F5D"/>
    <w:rsid w:val="00F627C8"/>
    <w:rsid w:val="00FC09EC"/>
    <w:rsid w:val="00FC340D"/>
    <w:rsid w:val="00FC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0FC70C0"/>
  <w15:docId w15:val="{7C2A2BC7-A6A3-4523-84A9-0D6E9650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E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EC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649E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0649E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649E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649E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649E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649E5"/>
    <w:rPr>
      <w:b/>
      <w:bCs/>
      <w:sz w:val="20"/>
      <w:szCs w:val="20"/>
    </w:rPr>
  </w:style>
  <w:style w:type="paragraph" w:styleId="ab">
    <w:name w:val="Normal (Web)"/>
    <w:basedOn w:val="a"/>
    <w:link w:val="ac"/>
    <w:rsid w:val="00840CFC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c">
    <w:name w:val="Обычный (Интернет) Знак"/>
    <w:basedOn w:val="a0"/>
    <w:link w:val="ab"/>
    <w:rsid w:val="00840CF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7">
    <w:name w:val="toc 7"/>
    <w:next w:val="a"/>
    <w:link w:val="70"/>
    <w:uiPriority w:val="39"/>
    <w:rsid w:val="00840CFC"/>
    <w:pPr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840CFC"/>
    <w:rPr>
      <w:rFonts w:ascii="XO Thames" w:eastAsia="Times New Roman" w:hAnsi="XO Thames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33</cp:revision>
  <dcterms:created xsi:type="dcterms:W3CDTF">2022-04-06T09:04:00Z</dcterms:created>
  <dcterms:modified xsi:type="dcterms:W3CDTF">2023-05-19T11:11:00Z</dcterms:modified>
</cp:coreProperties>
</file>