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4A29FD" w:rsidRDefault="0090198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D858D" wp14:editId="4F393582">
                <wp:simplePos x="0" y="0"/>
                <wp:positionH relativeFrom="column">
                  <wp:posOffset>-537210</wp:posOffset>
                </wp:positionH>
                <wp:positionV relativeFrom="paragraph">
                  <wp:posOffset>-215265</wp:posOffset>
                </wp:positionV>
                <wp:extent cx="857250" cy="1104900"/>
                <wp:effectExtent l="0" t="0" r="19050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FD" w:rsidRDefault="00CB3BF5">
                            <w:r w:rsidRPr="00CB3BF5">
                              <w:rPr>
                                <w:noProof/>
                              </w:rPr>
                              <w:drawing>
                                <wp:inline distT="0" distB="0" distL="0" distR="0" wp14:anchorId="2112B90C" wp14:editId="6651B954">
                                  <wp:extent cx="760730" cy="1054345"/>
                                  <wp:effectExtent l="0" t="0" r="127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730" cy="105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2.3pt;margin-top:-16.95pt;width:67.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" strokecolor="white [3212]">
                <v:textbox>
                  <w:txbxContent>
                    <w:p w:rsidR="004A29FD" w:rsidRDefault="00CB3BF5">
                      <w:r w:rsidRPr="00CB3BF5">
                        <w:rPr>
                          <w:noProof/>
                        </w:rPr>
                        <w:drawing>
                          <wp:inline distT="0" distB="0" distL="0" distR="0" wp14:anchorId="2112B90C" wp14:editId="6651B954">
                            <wp:extent cx="760730" cy="1054345"/>
                            <wp:effectExtent l="0" t="0" r="127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730" cy="1054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85856" wp14:editId="0551BFF3">
                <wp:simplePos x="0" y="0"/>
                <wp:positionH relativeFrom="column">
                  <wp:posOffset>929640</wp:posOffset>
                </wp:positionH>
                <wp:positionV relativeFrom="paragraph">
                  <wp:posOffset>-34290</wp:posOffset>
                </wp:positionV>
                <wp:extent cx="5057775" cy="552450"/>
                <wp:effectExtent l="0" t="0" r="28575" b="1905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D3A" w:rsidRPr="00CB3BF5" w:rsidRDefault="00737FAF" w:rsidP="0090198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40"/>
                                <w:szCs w:val="40"/>
                              </w:rPr>
                              <w:t>Учись читать, малыш!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73.2pt;margin-top:-2.7pt;width:398.2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" strokecolor="white [3212]">
                <v:textbox>
                  <w:txbxContent>
                    <w:p w:rsidR="00D06D3A" w:rsidRPr="00CB3BF5" w:rsidRDefault="00737FAF" w:rsidP="0090198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40"/>
                          <w:szCs w:val="40"/>
                        </w:rPr>
                        <w:t>Учись читать, малыш!</w:t>
                      </w:r>
                    </w:p>
                  </w:txbxContent>
                </v:textbox>
              </v:rect>
            </w:pict>
          </mc:Fallback>
        </mc:AlternateContent>
      </w:r>
      <w:r w:rsidR="00D06D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7FA64" wp14:editId="49BDBE58">
                <wp:simplePos x="0" y="0"/>
                <wp:positionH relativeFrom="column">
                  <wp:posOffset>-613410</wp:posOffset>
                </wp:positionH>
                <wp:positionV relativeFrom="paragraph">
                  <wp:posOffset>-281940</wp:posOffset>
                </wp:positionV>
                <wp:extent cx="6648450" cy="9839325"/>
                <wp:effectExtent l="0" t="0" r="19050" b="28575"/>
                <wp:wrapNone/>
                <wp:docPr id="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9839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54B" w:rsidRPr="0062291D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62291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      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      </w:t>
                            </w: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901987" w:rsidRPr="00901987" w:rsidRDefault="00901987" w:rsidP="00901987">
                            <w:pPr>
                              <w:spacing w:before="300" w:after="300" w:line="240" w:lineRule="auto"/>
                              <w:ind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37FAF" w:rsidRPr="00740E37" w:rsidRDefault="00737FAF" w:rsidP="00737FAF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ind w:firstLine="851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Чтение</w:t>
                            </w:r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— это важный навык, благодаря которому мы развиваем свои социальные навыки, познаем мир, тренируем важные психические функции и процессы. В основе его формирования лежат: восприятие, память, мышление, речь, внимание. Начинать учить ребенка читать нужно, когда эти процессы уже сформированы и процесс обучения чтению не вызовет сложностей.</w:t>
                            </w:r>
                          </w:p>
                          <w:p w:rsidR="00737FAF" w:rsidRPr="00740E37" w:rsidRDefault="00737FAF" w:rsidP="00737FAF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ind w:firstLine="851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Когда мы учим детей читать, то сталкиваемся с некоторыми проблемами. Узнаем, какие причины лежат в их основе и как их избежать.</w:t>
                            </w:r>
                          </w:p>
                          <w:p w:rsidR="00737FAF" w:rsidRPr="00740E37" w:rsidRDefault="00737FAF" w:rsidP="00737FAF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vanish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vanish/>
                                <w:color w:val="000000" w:themeColor="text1"/>
                                <w:sz w:val="28"/>
                                <w:szCs w:val="28"/>
                              </w:rPr>
                              <w:t>Начало формы</w:t>
                            </w:r>
                          </w:p>
                          <w:p w:rsidR="00737FAF" w:rsidRPr="00740E37" w:rsidRDefault="00737FAF" w:rsidP="00737FAF">
                            <w:pPr>
                              <w:pBdr>
                                <w:top w:val="single" w:sz="6" w:space="1" w:color="auto"/>
                              </w:pBd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vanish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vanish/>
                                <w:color w:val="000000" w:themeColor="text1"/>
                                <w:sz w:val="28"/>
                                <w:szCs w:val="28"/>
                              </w:rPr>
                              <w:t>Конец формы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Ошибка 1. Разделение понятий буквы и звука.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Если до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обучения чтению изучить буквы так, как они звучат в алфавите, то в будущем это создает большие проблемы. Следует называть звук и букву одинаково. Буква «М» должна звучать как звук «М», не как «ЭМ». Если ребенок усвоит последний вариант произношения, слог «МА» будет прочитан как «ЭМА». 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Ошибка 2. Изучение букв с помощью алфавита с картинками.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Заучивание ребенком букв с помощью картинок надолго создает в детском сознании устойчивую связь буквы и привязанного к ней изображения. Цветные иллюстрации помогут выучить алфавит, но создадут трудности при чтении. </w:t>
                            </w:r>
                            <w:proofErr w:type="gramStart"/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Ребенок не понимает, почему слово «КОТ» получается сложением нескольких понятий, например, «КЕНГУРУ», «ОБЛАКО» и «ТЕЛЕФОН».</w:t>
                            </w:r>
                            <w:proofErr w:type="gramEnd"/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Ошибка 3. Отсутствие системы.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Заниматься нужно регулярно, не более 15 минут в день. Память детей кратковременна, поэтому для закрепления навыка требуется череда повторений.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Ошибка 4. Обучение чтению по буквам.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Начиная читать, ребенок произносит сначала звуки, потом пытается их сложить: «М» и «А», затем вместе «МА». Сталкиваясь с длинным словом, он забывает, какой звук был произнесен в начале. Правильным является </w:t>
                            </w:r>
                            <w:hyperlink r:id="rId9" w:tgtFrame="_blank" w:history="1">
                              <w:r w:rsidRPr="00740E3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>чтение по слогам</w:t>
                              </w:r>
                            </w:hyperlink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! Ребенок может «тянуть» определенный звук при чтении: произносить «МММА». Главное, чтобы процесс чтения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не обрывался на первом звуке!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Хорошего результата можно добиться, научив ребенка </w:t>
                            </w:r>
                            <w:proofErr w:type="spellStart"/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пропевать</w:t>
                            </w:r>
                            <w:proofErr w:type="spellEnd"/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слоги.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Ошибка 5. Принуждение к чтению: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возникает стойкая неприязнь, что станет барьером на пути к обучению чтению. Не используйте чтение как наказание – это идет вразрез с желанием </w:t>
                            </w:r>
                            <w:hyperlink r:id="rId10" w:tgtFrame="_blank" w:history="1">
                              <w:r w:rsidRPr="00740E3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чтения</w:t>
                              </w:r>
                            </w:hyperlink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 Косвенное подталкивание «Вот сейчас дочитаем главу и пойдем играть» тоже использовать нельзя.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Ошибка 6. Чтение «нанизыванием» букв,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когда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ребенок произносит каждую букву отдельно, вместо того, чтобы произнести слоги один за другим: «М-А-Ш-И-Н-А» вместо «МА-ШИ-НА». При чтении длинных слов ребенок отвлекается и не помнит, какие звуки уже произнес. </w:t>
                            </w:r>
                          </w:p>
                          <w:p w:rsidR="00737FAF" w:rsidRPr="00740E37" w:rsidRDefault="00737FAF" w:rsidP="00737FAF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Существует два способа соединения бу</w:t>
                            </w:r>
                            <w:proofErr w:type="gramStart"/>
                            <w:r w:rsidRPr="00740E3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кв в сл</w:t>
                            </w:r>
                            <w:proofErr w:type="gramEnd"/>
                            <w:r w:rsidRPr="00740E3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оги:</w:t>
                            </w:r>
                          </w:p>
                          <w:p w:rsidR="00737FAF" w:rsidRPr="00740E37" w:rsidRDefault="00737FAF" w:rsidP="00737FAF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Складывание бу</w:t>
                            </w:r>
                            <w:proofErr w:type="gramStart"/>
                            <w:r w:rsidRPr="00740E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кв в сл</w:t>
                            </w:r>
                            <w:proofErr w:type="gramEnd"/>
                            <w:r w:rsidRPr="00740E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оги (традиционный способ).  Многие специалисты считают данный способ неподходящим для дошкольников, так как у них еще не сформированы навыка анализа и синтеза.</w:t>
                            </w:r>
                          </w:p>
                          <w:p w:rsidR="00737FAF" w:rsidRPr="00740E37" w:rsidRDefault="00737FAF" w:rsidP="00737FAF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Запоминание слогов как минимальной единицы чтения – это больше подходит дошкольникам, так как учитывает возрастные особенности, психические и познавательные процессы дошкольника.</w:t>
                            </w:r>
                          </w:p>
                          <w:p w:rsidR="00737FAF" w:rsidRPr="00740E37" w:rsidRDefault="00737FAF" w:rsidP="00737FAF">
                            <w:pPr>
                              <w:pStyle w:val="a5"/>
                              <w:shd w:val="clear" w:color="auto" w:fill="FFFFFF"/>
                              <w:tabs>
                                <w:tab w:val="num" w:pos="0"/>
                              </w:tabs>
                              <w:spacing w:before="0" w:beforeAutospacing="0" w:after="0" w:afterAutospacing="0"/>
                              <w:ind w:firstLine="851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Схема запоминания слогов:</w:t>
                            </w:r>
                          </w:p>
                          <w:p w:rsidR="00737FAF" w:rsidRPr="00740E37" w:rsidRDefault="00737FAF" w:rsidP="00737FA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Многократное восприятие (зрительное и слуховое)</w:t>
                            </w:r>
                          </w:p>
                          <w:p w:rsidR="00737FAF" w:rsidRPr="00740E37" w:rsidRDefault="00737FAF" w:rsidP="00737FA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Узнавание (поиск слога по заданию взрослого)</w:t>
                            </w:r>
                          </w:p>
                          <w:p w:rsidR="00737FAF" w:rsidRPr="00740E37" w:rsidRDefault="00737FAF" w:rsidP="00737FA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Воспроизведение (самостоятельное озвучивание слогов)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7. Родители больше не читают детям,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считая, что ребенок научился читать сам и не нуждается в участии родителей, они тем самым упускают важный момент совместного общения и совместного чтения. Общение помогает сформировать словарный запас ребенка, что важно не только для чтения, но и для общего развития.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Ошибка 8. Отсутствие контроля понимания при обучении чтению,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когда ребенок читает механически, не понимая смысл прочитанного: произнося слог за слогом, не осознает значение получившегося слова. Чтобы этого избежать, рекомендуем просить ребенка пересказать прочитанный текст или задавать уточняющие вопросы.</w:t>
                            </w:r>
                          </w:p>
                          <w:p w:rsidR="00737FAF" w:rsidRPr="00740E37" w:rsidRDefault="00737FAF" w:rsidP="00737FAF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ind w:firstLine="851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Как решать проблему?</w:t>
                            </w:r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Больше читать простых слов (слов с открытыми слогами, которые оканчиваются на гласный — </w:t>
                            </w:r>
                            <w:proofErr w:type="spellStart"/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нО-гА</w:t>
                            </w:r>
                            <w:proofErr w:type="spellEnd"/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рУ-кА</w:t>
                            </w:r>
                            <w:proofErr w:type="spellEnd"/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и т.д.), читать слова, соотнося их с картинками, расширять словарный запас.</w:t>
                            </w:r>
                          </w:p>
                          <w:p w:rsidR="00737FAF" w:rsidRPr="00740E37" w:rsidRDefault="00737FAF" w:rsidP="00737FAF">
                            <w:pPr>
                              <w:pStyle w:val="2"/>
                              <w:shd w:val="clear" w:color="auto" w:fill="FFFFFF"/>
                              <w:spacing w:before="0" w:beforeAutospacing="0" w:after="0" w:afterAutospacing="0"/>
                              <w:ind w:firstLine="851"/>
                              <w:jc w:val="both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Ошибка № 9. Ребенок легко читает предложения, но не может прочитать текст и понять его. </w:t>
                            </w:r>
                            <w:r w:rsidRPr="00740E37"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>“Слабое” звено — мышление, речь, память, внимание.</w:t>
                            </w:r>
                          </w:p>
                          <w:p w:rsidR="00737FAF" w:rsidRPr="00740E37" w:rsidRDefault="00737FAF" w:rsidP="00737FAF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ind w:firstLine="851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Причины: </w:t>
                            </w:r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слабо развита смысловая сторона чтения отдельных предложений;  плохо развита связная речь; раннее введение текстов и книг, неадаптированных для первоначального чтения.</w:t>
                            </w:r>
                          </w:p>
                          <w:p w:rsidR="00737FAF" w:rsidRPr="00740E37" w:rsidRDefault="00737FAF" w:rsidP="00737FAF">
                            <w:pPr>
                              <w:pStyle w:val="a5"/>
                              <w:shd w:val="clear" w:color="auto" w:fill="FFFFFF"/>
                              <w:tabs>
                                <w:tab w:val="num" w:pos="0"/>
                              </w:tabs>
                              <w:spacing w:before="0" w:beforeAutospacing="0" w:after="0" w:afterAutospacing="0"/>
                              <w:ind w:firstLine="851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Как решить проблему?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Вернуться на шаг назад и работать над развитием осознанного навыка чтения. Важно правильно подбирать тексты для первого чтения с крупным шрифтом, интересной темой, короткими предложениями, соответствием текста и иллюстраций.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Ошибка 10. Отсутствие примера взрослых.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Интерес к книгам возникает и поддерживается в семье, где взрослые сами любят читать. Времяпровождение у телевизора, компьютера не мотивирует ребенка научиться читать, поскольку он не видит в этом смысла.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Ошибка 11. Недостаточный уровень готовности ребенка к чтению.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Начиная обучение чтению с 2 лет или ранее, можно добиться только механического повтора звуков. </w:t>
                            </w:r>
                            <w:proofErr w:type="gramStart"/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Готовность к изучению грамоты подразумевает: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достаточный словарный запас;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способность на слух различать разные звуки (например, ребенок понимает разницу между «дом» и «том»);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отсутствие проблем в произношении звуков;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хорошую ориентацию: ребенок должен различать «право — лево, верх — низ», чтобы правильно следовать по тексту.</w:t>
                            </w:r>
                            <w:proofErr w:type="gramEnd"/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Ошибки, родителей при обучении чтению, исправляются грамотным и системным подходом к изучению материала и учетом индивидуальных особенностей своего ребенка. Порой, для исправления неправильно сформированного навыка чтения, требуется до полугода систематической работы. В таком случае лучше не учить ребенка читать, чем научить  неправильно.</w:t>
                            </w:r>
                          </w:p>
                          <w:p w:rsidR="00901987" w:rsidRPr="00901987" w:rsidRDefault="00901987" w:rsidP="00901987">
                            <w:pPr>
                              <w:spacing w:before="300" w:after="300" w:line="240" w:lineRule="auto"/>
                              <w:ind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B3BF5" w:rsidRDefault="00CB3BF5" w:rsidP="00CB3BF5">
                            <w:pPr>
                              <w:spacing w:before="300" w:after="300" w:line="240" w:lineRule="auto"/>
                              <w:ind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CB3BF5" w:rsidRDefault="00CB3BF5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CB3BF5" w:rsidRDefault="00CB3BF5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ind w:left="1560" w:hanging="156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4A29FD" w:rsidRDefault="004A29FD" w:rsidP="00AE55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A29FD" w:rsidRPr="004A29FD" w:rsidRDefault="004A29FD" w:rsidP="004A29FD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4A29FD" w:rsidRPr="004A29FD" w:rsidRDefault="004A29FD" w:rsidP="004A2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4A29FD" w:rsidRPr="000F30AE" w:rsidRDefault="004A29FD" w:rsidP="004A29FD">
                            <w:pPr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0302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Вопрос 1.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Нет,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зву</w:t>
                            </w:r>
                            <w:proofErr w:type="spellEnd"/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Pr="004A29FD" w:rsidRDefault="004A29FD" w:rsidP="004A2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-48.3pt;margin-top:-22.2pt;width:523.5pt;height:7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" fillcolor="white [3201]" strokecolor="#92d050" strokeweight="2pt">
                <v:path arrowok="t"/>
                <v:textbox>
                  <w:txbxContent>
                    <w:p w:rsidR="00AE554B" w:rsidRPr="0062291D" w:rsidRDefault="00AE554B" w:rsidP="00AE554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62291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      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      </w:t>
                      </w: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901987" w:rsidRPr="00901987" w:rsidRDefault="00901987" w:rsidP="00901987">
                      <w:pPr>
                        <w:spacing w:before="300" w:after="300" w:line="240" w:lineRule="auto"/>
                        <w:ind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37FAF" w:rsidRPr="00740E37" w:rsidRDefault="00737FAF" w:rsidP="00737FAF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ind w:firstLine="851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Чтение</w:t>
                      </w:r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— это важный навык, благодаря которому мы развиваем свои социальные навыки, познаем мир, тренируем важные психические функции и процессы. В основе его формирования лежат: восприятие, память, мышление, речь, внимание. Начинать учить ребенка читать нужно, когда эти процессы уже сформированы и процесс обучения чтению не вызовет сложностей.</w:t>
                      </w:r>
                    </w:p>
                    <w:p w:rsidR="00737FAF" w:rsidRPr="00740E37" w:rsidRDefault="00737FAF" w:rsidP="00737FAF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ind w:firstLine="851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>Когда мы учим детей читать, то сталкиваемся с некоторыми проблемами. Узнаем, какие причины лежат в их основе и как их избежать.</w:t>
                      </w:r>
                    </w:p>
                    <w:p w:rsidR="00737FAF" w:rsidRPr="00740E37" w:rsidRDefault="00737FAF" w:rsidP="00737FAF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vanish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vanish/>
                          <w:color w:val="000000" w:themeColor="text1"/>
                          <w:sz w:val="28"/>
                          <w:szCs w:val="28"/>
                        </w:rPr>
                        <w:t>Начало формы</w:t>
                      </w:r>
                    </w:p>
                    <w:p w:rsidR="00737FAF" w:rsidRPr="00740E37" w:rsidRDefault="00737FAF" w:rsidP="00737FAF">
                      <w:pPr>
                        <w:pBdr>
                          <w:top w:val="single" w:sz="6" w:space="1" w:color="auto"/>
                        </w:pBdr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vanish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vanish/>
                          <w:color w:val="000000" w:themeColor="text1"/>
                          <w:sz w:val="28"/>
                          <w:szCs w:val="28"/>
                        </w:rPr>
                        <w:t>Конец формы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Ошибка 1. Разделение понятий буквы и звука.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Если до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обучения чтению изучить буквы так, как они звучат в алфавите, то в будущем это создает большие проблемы. Следует называть звук и букву одинаково. Буква «М» должна звучать как звук «М», не как «ЭМ». Если ребенок усвоит последний вариант произношения, слог «МА» будет прочитан как «ЭМА». 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Ошибка 2. Изучение букв с помощью алфавита с картинками.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Заучивание ребенком букв с помощью картинок надолго создает в детском сознании устойчивую связь буквы и привязанного к ней изображения. Цветные иллюстрации помогут выучить алфавит, но создадут трудности при чтении. </w:t>
                      </w:r>
                      <w:proofErr w:type="gramStart"/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Ребенок не понимает, почему слово «КОТ» получается сложением нескольких понятий, например, «КЕНГУРУ», «ОБЛАКО» и «ТЕЛЕФОН».</w:t>
                      </w:r>
                      <w:proofErr w:type="gramEnd"/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Ошибка 3. Отсутствие системы.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Заниматься нужно регулярно, не более 15 минут в день. Память детей кратковременна, поэтому для закрепления навыка требуется череда повторений.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Ошибка 4. Обучение чтению по буквам.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Начиная читать, ребенок произносит сначала звуки, потом пытается их сложить: «М» и «А», затем вместе «МА». Сталкиваясь с длинным словом, он забывает, какой звук был произнесен в начале. Правильным является </w:t>
                      </w:r>
                      <w:hyperlink r:id="rId11" w:tgtFrame="_blank" w:history="1">
                        <w:r w:rsidRPr="00740E3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>чтение по слогам</w:t>
                        </w:r>
                      </w:hyperlink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! Ребенок может «тянуть» определенный звук при чтении: произносить «МММА». Главное, чтобы процесс чтения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не обрывался на первом звуке!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Хорошего результата можно добиться, научив ребенка </w:t>
                      </w:r>
                      <w:proofErr w:type="spellStart"/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пропевать</w:t>
                      </w:r>
                      <w:proofErr w:type="spellEnd"/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слоги.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Ошибка 5. Принуждение к чтению: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возникает стойкая неприязнь, что станет барьером на пути к обучению чтению. Не используйте чтение как наказание – это идет вразрез с желанием </w:t>
                      </w:r>
                      <w:hyperlink r:id="rId12" w:tgtFrame="_blank" w:history="1">
                        <w:r w:rsidRPr="00740E3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чтения</w:t>
                        </w:r>
                      </w:hyperlink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 Косвенное подталкивание «Вот сейчас дочитаем главу и пойдем играть» тоже использовать нельзя.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Ошибка 6. Чтение «нанизыванием» букв,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когда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ребенок произносит каждую букву отдельно, вместо того, чтобы произнести слоги один за другим: «М-А-Ш-И-Н-А» вместо «МА-ШИ-НА». При чтении длинных слов ребенок отвлекается и не помнит, какие звуки уже произнес. </w:t>
                      </w:r>
                    </w:p>
                    <w:p w:rsidR="00737FAF" w:rsidRPr="00740E37" w:rsidRDefault="00737FAF" w:rsidP="00737FAF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ind w:firstLine="709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Существует два способа соединения бу</w:t>
                      </w:r>
                      <w:proofErr w:type="gramStart"/>
                      <w:r w:rsidRPr="00740E3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кв в сл</w:t>
                      </w:r>
                      <w:proofErr w:type="gramEnd"/>
                      <w:r w:rsidRPr="00740E3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оги:</w:t>
                      </w:r>
                    </w:p>
                    <w:p w:rsidR="00737FAF" w:rsidRPr="00740E37" w:rsidRDefault="00737FAF" w:rsidP="00737FAF">
                      <w:pPr>
                        <w:pStyle w:val="aa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Складывание бу</w:t>
                      </w:r>
                      <w:proofErr w:type="gramStart"/>
                      <w:r w:rsidRPr="00740E3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кв в сл</w:t>
                      </w:r>
                      <w:proofErr w:type="gramEnd"/>
                      <w:r w:rsidRPr="00740E3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оги (традиционный способ).  Многие специалисты считают данный способ неподходящим для дошкольников, так как у них еще не сформированы навыка анализа и синтеза.</w:t>
                      </w:r>
                    </w:p>
                    <w:p w:rsidR="00737FAF" w:rsidRPr="00740E37" w:rsidRDefault="00737FAF" w:rsidP="00737FAF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Запоминание слогов как минимальной единицы чтения – это больше подходит дошкольникам, так как учитывает возрастные особенности, психические и познавательные процессы дошкольника.</w:t>
                      </w:r>
                    </w:p>
                    <w:p w:rsidR="00737FAF" w:rsidRPr="00740E37" w:rsidRDefault="00737FAF" w:rsidP="00737FAF">
                      <w:pPr>
                        <w:pStyle w:val="a5"/>
                        <w:shd w:val="clear" w:color="auto" w:fill="FFFFFF"/>
                        <w:tabs>
                          <w:tab w:val="num" w:pos="0"/>
                        </w:tabs>
                        <w:spacing w:before="0" w:beforeAutospacing="0" w:after="0" w:afterAutospacing="0"/>
                        <w:ind w:firstLine="851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Схема запоминания слогов:</w:t>
                      </w:r>
                    </w:p>
                    <w:p w:rsidR="00737FAF" w:rsidRPr="00740E37" w:rsidRDefault="00737FAF" w:rsidP="00737FA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Многократное восприятие (зрительное и слуховое)</w:t>
                      </w:r>
                    </w:p>
                    <w:p w:rsidR="00737FAF" w:rsidRPr="00740E37" w:rsidRDefault="00737FAF" w:rsidP="00737FA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Узнавание (поиск слога по заданию взрослого)</w:t>
                      </w:r>
                    </w:p>
                    <w:p w:rsidR="00737FAF" w:rsidRPr="00740E37" w:rsidRDefault="00737FAF" w:rsidP="00737FA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Воспроизведение (самостоятельное озвучивание слогов)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7. Родители больше не читают детям,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считая, что ребенок научился читать сам и не нуждается в участии родителей, они тем самым упускают важный момент совместного общения и совместного чтения. Общение помогает сформировать словарный запас ребенка, что важно не только для чтения, но и для общего развития.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Ошибка 8. Отсутствие контроля понимания при обучении чтению,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когда ребенок читает механически, не понимая смысл прочитанного: произнося слог за слогом, не осознает значение получившегося слова. Чтобы этого избежать, рекомендуем просить ребенка пересказать прочитанный текст или задавать уточняющие вопросы.</w:t>
                      </w:r>
                    </w:p>
                    <w:p w:rsidR="00737FAF" w:rsidRPr="00740E37" w:rsidRDefault="00737FAF" w:rsidP="00737FAF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ind w:firstLine="851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Как решать проблему?</w:t>
                      </w:r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Больше читать простых слов (слов с открытыми слогами, которые оканчиваются на гласный — </w:t>
                      </w:r>
                      <w:proofErr w:type="spellStart"/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>нО-гА</w:t>
                      </w:r>
                      <w:proofErr w:type="spellEnd"/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>рУ-кА</w:t>
                      </w:r>
                      <w:proofErr w:type="spellEnd"/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и т.д.), читать слова, соотнося их с картинками, расширять словарный запас.</w:t>
                      </w:r>
                    </w:p>
                    <w:p w:rsidR="00737FAF" w:rsidRPr="00740E37" w:rsidRDefault="00737FAF" w:rsidP="00737FAF">
                      <w:pPr>
                        <w:pStyle w:val="2"/>
                        <w:shd w:val="clear" w:color="auto" w:fill="FFFFFF"/>
                        <w:spacing w:before="0" w:beforeAutospacing="0" w:after="0" w:afterAutospacing="0"/>
                        <w:ind w:firstLine="851"/>
                        <w:jc w:val="both"/>
                        <w:rPr>
                          <w:b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Ошибка № 9. Ребенок легко читает предложения, но не может прочитать текст и понять его. </w:t>
                      </w:r>
                      <w:r w:rsidRPr="00740E37">
                        <w:rPr>
                          <w:b w:val="0"/>
                          <w:color w:val="000000" w:themeColor="text1"/>
                          <w:sz w:val="28"/>
                          <w:szCs w:val="28"/>
                        </w:rPr>
                        <w:t>“Слабое” звено — мышление, речь, память, внимание.</w:t>
                      </w:r>
                    </w:p>
                    <w:p w:rsidR="00737FAF" w:rsidRPr="00740E37" w:rsidRDefault="00737FAF" w:rsidP="00737FAF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ind w:firstLine="851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Причины: </w:t>
                      </w:r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>слабо развита смысловая сторона чтения отдельных предложений;  плохо развита связная речь; раннее введение текстов и книг, неадаптированных для первоначального чтения.</w:t>
                      </w:r>
                    </w:p>
                    <w:p w:rsidR="00737FAF" w:rsidRPr="00740E37" w:rsidRDefault="00737FAF" w:rsidP="00737FAF">
                      <w:pPr>
                        <w:pStyle w:val="a5"/>
                        <w:shd w:val="clear" w:color="auto" w:fill="FFFFFF"/>
                        <w:tabs>
                          <w:tab w:val="num" w:pos="0"/>
                        </w:tabs>
                        <w:spacing w:before="0" w:beforeAutospacing="0" w:after="0" w:afterAutospacing="0"/>
                        <w:ind w:firstLine="851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Как решить проблему?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Вернуться на шаг назад и работать над развитием осознанного навыка чтения. Важно правильно подбирать тексты для первого чтения с крупным шрифтом, интересной темой, короткими предложениями, соответствием текста и иллюстраций.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Ошибка 10. Отсутствие примера взрослых.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Интерес к книгам возникает и поддерживается в семье, где взрослые сами любят читать. Времяпровождение у телевизора, компьютера не мотивирует ребенка научиться читать, поскольку он не видит в этом смысла.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Ошибка 11. Недостаточный уровень готовности ребенка к чтению.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Начиная обучение чтению с 2 лет или ранее, можно добиться только механического повтора звуков. </w:t>
                      </w:r>
                      <w:proofErr w:type="gramStart"/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Готовность к изучению грамоты подразумевает: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достаточный словарный запас;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способность на слух различать разные звуки (например, ребенок понимает разницу между «дом» и «том»);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отсутствие проблем в произношении звуков;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хорошую ориентацию: ребенок должен различать «право — лево, верх — низ», чтобы правильно следовать по тексту.</w:t>
                      </w:r>
                      <w:proofErr w:type="gramEnd"/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Ошибки, родителей при обучении чтению, исправляются грамотным и системным подходом к изучению материала и учетом индивидуальных особенностей своего ребенка. Порой, для исправления неправильно сформированного навыка чтения, требуется до полугода систематической работы. В таком случае лучше не учить ребенка читать, чем научить  неправильно.</w:t>
                      </w:r>
                    </w:p>
                    <w:p w:rsidR="00901987" w:rsidRPr="00901987" w:rsidRDefault="00901987" w:rsidP="00901987">
                      <w:pPr>
                        <w:spacing w:before="300" w:after="300" w:line="240" w:lineRule="auto"/>
                        <w:ind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3BF5" w:rsidRDefault="00CB3BF5" w:rsidP="00CB3BF5">
                      <w:pPr>
                        <w:spacing w:before="300" w:after="300" w:line="240" w:lineRule="auto"/>
                        <w:ind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CB3BF5" w:rsidRDefault="00CB3BF5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CB3BF5" w:rsidRDefault="00CB3BF5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ind w:left="1560" w:hanging="15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4A29FD" w:rsidRDefault="004A29FD" w:rsidP="00AE55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4A29FD" w:rsidRPr="004A29FD" w:rsidRDefault="004A29FD" w:rsidP="004A29FD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40"/>
                          <w:szCs w:val="40"/>
                        </w:rPr>
                      </w:pPr>
                    </w:p>
                    <w:p w:rsidR="004A29FD" w:rsidRPr="004A29FD" w:rsidRDefault="004A29FD" w:rsidP="004A29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40"/>
                          <w:szCs w:val="40"/>
                        </w:rPr>
                      </w:pPr>
                    </w:p>
                    <w:p w:rsidR="004A29FD" w:rsidRPr="000F30AE" w:rsidRDefault="004A29FD" w:rsidP="004A29FD">
                      <w:pPr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0302C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Вопрос 1.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     </w:t>
                      </w:r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Нет,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зву</w:t>
                      </w:r>
                      <w:proofErr w:type="spellEnd"/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Pr="004A29FD" w:rsidRDefault="004A29FD" w:rsidP="004A29FD"/>
                  </w:txbxContent>
                </v:textbox>
              </v:rect>
            </w:pict>
          </mc:Fallback>
        </mc:AlternateContent>
      </w:r>
      <w:r w:rsidR="00D06D3A">
        <w:rPr>
          <w:noProof/>
        </w:rPr>
        <w:drawing>
          <wp:inline distT="0" distB="0" distL="0" distR="0" wp14:anchorId="49915DA6" wp14:editId="68C2768E">
            <wp:extent cx="5940425" cy="396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D3A">
        <w:rPr>
          <w:noProof/>
        </w:rPr>
        <w:drawing>
          <wp:inline distT="0" distB="0" distL="0" distR="0" wp14:anchorId="074B09D8" wp14:editId="64C5584B">
            <wp:extent cx="5715000" cy="495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328" w:rsidRDefault="00D06D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-234315</wp:posOffset>
                </wp:positionV>
                <wp:extent cx="6648450" cy="9791700"/>
                <wp:effectExtent l="0" t="0" r="19050" b="19050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9791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740E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 познавательные процессы дошкольника.</w:t>
                            </w:r>
                          </w:p>
                          <w:p w:rsidR="00737FAF" w:rsidRPr="00740E37" w:rsidRDefault="00737FAF" w:rsidP="00737FAF">
                            <w:pPr>
                              <w:pStyle w:val="a5"/>
                              <w:shd w:val="clear" w:color="auto" w:fill="FFFFFF"/>
                              <w:tabs>
                                <w:tab w:val="num" w:pos="0"/>
                              </w:tabs>
                              <w:spacing w:before="0" w:beforeAutospacing="0" w:after="0" w:afterAutospacing="0"/>
                              <w:ind w:firstLine="851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Схема запоминания слогов:</w:t>
                            </w:r>
                          </w:p>
                          <w:p w:rsidR="00737FAF" w:rsidRPr="00740E37" w:rsidRDefault="00737FAF" w:rsidP="00737FA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Многократное восприятие (зрительное и слуховое)</w:t>
                            </w:r>
                          </w:p>
                          <w:p w:rsidR="00737FAF" w:rsidRPr="00740E37" w:rsidRDefault="00737FAF" w:rsidP="00737FA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Узнавание (поиск слога по заданию взрослого)</w:t>
                            </w:r>
                          </w:p>
                          <w:p w:rsidR="00737FAF" w:rsidRPr="00740E37" w:rsidRDefault="00737FAF" w:rsidP="00737FA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Воспроизведение (самостоятельное озвучивание слогов)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7. Родители больше не читают детям,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считая, что ребенок научился читать сам и не нуждается в участии родителей, они тем самым упускают важный момент совместного общения и совместного чтения. Общение помогает сформировать словарный запас ребенка, что важно не только для чтения, но и для общего развития.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Ошибка 8. Отсутствие контроля понимания при обучении чтению,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когда ребенок читает механически, не понимая смысл прочитанного: произнося слог за слогом, не осознает значение получившегося слова. Чтобы этого избежать, рекомендуем просить ребенка пересказать прочитанный текст или задавать уточняющие вопросы.</w:t>
                            </w:r>
                          </w:p>
                          <w:p w:rsidR="00737FAF" w:rsidRPr="00740E37" w:rsidRDefault="00737FAF" w:rsidP="00737FAF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ind w:firstLine="851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Как решать проблему?</w:t>
                            </w:r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Больше читать простых слов (слов с открытыми слогами, которые оканчиваются на гласный — </w:t>
                            </w:r>
                            <w:proofErr w:type="spellStart"/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нО-гА</w:t>
                            </w:r>
                            <w:proofErr w:type="spellEnd"/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рУ-кА</w:t>
                            </w:r>
                            <w:proofErr w:type="spellEnd"/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и т.д.), читать слова, соотнося их с картинками, расширять словарный запас.</w:t>
                            </w:r>
                          </w:p>
                          <w:p w:rsidR="00737FAF" w:rsidRPr="00740E37" w:rsidRDefault="00737FAF" w:rsidP="00737FAF">
                            <w:pPr>
                              <w:pStyle w:val="2"/>
                              <w:shd w:val="clear" w:color="auto" w:fill="FFFFFF"/>
                              <w:spacing w:before="0" w:beforeAutospacing="0" w:after="0" w:afterAutospacing="0"/>
                              <w:ind w:firstLine="851"/>
                              <w:jc w:val="both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Ошибка № 9. Ребенок легко читает предложения, но не может прочитать текст и понять его. </w:t>
                            </w:r>
                            <w:r w:rsidRPr="00740E37"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>“Слабое” звено — мышление, речь, память, внимание.</w:t>
                            </w:r>
                          </w:p>
                          <w:p w:rsidR="00737FAF" w:rsidRPr="00740E37" w:rsidRDefault="00737FAF" w:rsidP="00737FAF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ind w:firstLine="851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Причины: </w:t>
                            </w:r>
                            <w:r w:rsidRPr="00740E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слабо развита смысловая сторона чтения отдельных предложений;  плохо развита связная речь; раннее введение текстов и книг, неадаптированных для первоначального чтения.</w:t>
                            </w:r>
                          </w:p>
                          <w:p w:rsidR="00737FAF" w:rsidRPr="00740E37" w:rsidRDefault="00737FAF" w:rsidP="00737FAF">
                            <w:pPr>
                              <w:pStyle w:val="a5"/>
                              <w:shd w:val="clear" w:color="auto" w:fill="FFFFFF"/>
                              <w:tabs>
                                <w:tab w:val="num" w:pos="0"/>
                              </w:tabs>
                              <w:spacing w:before="0" w:beforeAutospacing="0" w:after="0" w:afterAutospacing="0"/>
                              <w:ind w:firstLine="851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Как решить проблему?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Вернуться на шаг назад и работать над развитием осознанного навыка чтения. Важно правильно подбирать тексты для первого чтения с крупным шрифтом, интересной темой, короткими предложениями, соответствием текста и иллюстраций.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Ошибка 10. Отсутствие примера взрослых.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Интерес к книгам возникает и поддерживается в семье, где взрослые сами любят читать. Времяпровождение у телевизора, компьютера не мотивирует ребенка научиться читать, поскольку он не видит в этом смысла.</w:t>
                            </w:r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Ошибка 11. Недостаточный уровень готовности ребенка к чтению.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Начиная обучение чтению с 2 лет или ранее, можно добиться только механического повтора звуков. </w:t>
                            </w:r>
                            <w:proofErr w:type="gramStart"/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Готовность к изучению грамоты подразумевает: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достаточный словарный запас;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способность на слух различать разные звуки (например, ребенок понимает разницу между «дом» и «том»);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отсутствие проблем в произношении звуков;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хорошую ориентацию: ребенок должен различать «право — лево, верх — низ», чтобы правильно следовать по тексту.</w:t>
                            </w:r>
                            <w:proofErr w:type="gramEnd"/>
                          </w:p>
                          <w:p w:rsidR="00737FAF" w:rsidRPr="00740E37" w:rsidRDefault="00737FAF" w:rsidP="00737FAF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E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Ошибки, родителей при обучении чтению, исправляются грамотным и системным подходом к изучению материала и учетом индивидуальных особенностей своего ребенка. Порой, для исправления неправильно сформированного навыка чтения, требуется до полугода систематической работы. В таком случае лучше не учить ребенка читать, чем научить  неправильно.</w:t>
                            </w:r>
                          </w:p>
                          <w:p w:rsidR="00D06D3A" w:rsidRPr="004A29FD" w:rsidRDefault="00D06D3A" w:rsidP="00D06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44.55pt;margin-top:-18.45pt;width:523.5pt;height:7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" fillcolor="white [3201]" strokecolor="#92d050" strokeweight="2pt">
                <v:path arrowok="t"/>
                <v:textbox>
                  <w:txbxContent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740E3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 познавательные процессы дошкольника.</w:t>
                      </w:r>
                    </w:p>
                    <w:p w:rsidR="00737FAF" w:rsidRPr="00740E37" w:rsidRDefault="00737FAF" w:rsidP="00737FAF">
                      <w:pPr>
                        <w:pStyle w:val="a5"/>
                        <w:shd w:val="clear" w:color="auto" w:fill="FFFFFF"/>
                        <w:tabs>
                          <w:tab w:val="num" w:pos="0"/>
                        </w:tabs>
                        <w:spacing w:before="0" w:beforeAutospacing="0" w:after="0" w:afterAutospacing="0"/>
                        <w:ind w:firstLine="851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Схема запоминания слогов:</w:t>
                      </w:r>
                    </w:p>
                    <w:p w:rsidR="00737FAF" w:rsidRPr="00740E37" w:rsidRDefault="00737FAF" w:rsidP="00737FA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Многократное восприятие (зрительное и слуховое)</w:t>
                      </w:r>
                    </w:p>
                    <w:p w:rsidR="00737FAF" w:rsidRPr="00740E37" w:rsidRDefault="00737FAF" w:rsidP="00737FA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Узнавание (поиск слога по заданию взрослого)</w:t>
                      </w:r>
                    </w:p>
                    <w:p w:rsidR="00737FAF" w:rsidRPr="00740E37" w:rsidRDefault="00737FAF" w:rsidP="00737FA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Воспроизведение (самостоятельное озвучивание слогов)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7. Родители больше не читают детям,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считая, что ребенок научился читать сам и не нуждается в участии родителей, они тем самым упускают важный момент совместного общения и совместного чтения. Общение помогает сформировать словарный запас ребенка, что важно не только для чтения, но и для общего развития.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Ошибка 8. Отсутствие контроля понимания при обучении чтению,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когда ребенок читает механически, не понимая смысл прочитанного: произнося слог за слогом, не осознает значение получившегося слова. Чтобы этого избежать, рекомендуем просить ребенка пересказать прочитанный текст или задавать уточняющие вопросы.</w:t>
                      </w:r>
                    </w:p>
                    <w:p w:rsidR="00737FAF" w:rsidRPr="00740E37" w:rsidRDefault="00737FAF" w:rsidP="00737FAF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ind w:firstLine="851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Как решать проблему?</w:t>
                      </w:r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Больше читать простых слов (слов с открытыми слогами, которые оканчиваются на гласный — </w:t>
                      </w:r>
                      <w:proofErr w:type="spellStart"/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>нО-гА</w:t>
                      </w:r>
                      <w:proofErr w:type="spellEnd"/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>рУ-кА</w:t>
                      </w:r>
                      <w:proofErr w:type="spellEnd"/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и т.д.), читать слова, соотнося их с картинками, расширять словарный запас.</w:t>
                      </w:r>
                    </w:p>
                    <w:p w:rsidR="00737FAF" w:rsidRPr="00740E37" w:rsidRDefault="00737FAF" w:rsidP="00737FAF">
                      <w:pPr>
                        <w:pStyle w:val="2"/>
                        <w:shd w:val="clear" w:color="auto" w:fill="FFFFFF"/>
                        <w:spacing w:before="0" w:beforeAutospacing="0" w:after="0" w:afterAutospacing="0"/>
                        <w:ind w:firstLine="851"/>
                        <w:jc w:val="both"/>
                        <w:rPr>
                          <w:b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Ошибка № 9. Ребенок легко читает предложения, но не может прочитать текст и понять его. </w:t>
                      </w:r>
                      <w:r w:rsidRPr="00740E37">
                        <w:rPr>
                          <w:b w:val="0"/>
                          <w:color w:val="000000" w:themeColor="text1"/>
                          <w:sz w:val="28"/>
                          <w:szCs w:val="28"/>
                        </w:rPr>
                        <w:t>“Слабое” звено — мышление, речь, память, внимание.</w:t>
                      </w:r>
                    </w:p>
                    <w:p w:rsidR="00737FAF" w:rsidRPr="00740E37" w:rsidRDefault="00737FAF" w:rsidP="00737FAF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ind w:firstLine="851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Причины: </w:t>
                      </w:r>
                      <w:r w:rsidRPr="00740E37">
                        <w:rPr>
                          <w:color w:val="000000" w:themeColor="text1"/>
                          <w:sz w:val="28"/>
                          <w:szCs w:val="28"/>
                        </w:rPr>
                        <w:t>слабо развита смысловая сторона чтения отдельных предложений;  плохо развита связная речь; раннее введение текстов и книг, неадаптированных для первоначального чтения.</w:t>
                      </w:r>
                    </w:p>
                    <w:p w:rsidR="00737FAF" w:rsidRPr="00740E37" w:rsidRDefault="00737FAF" w:rsidP="00737FAF">
                      <w:pPr>
                        <w:pStyle w:val="a5"/>
                        <w:shd w:val="clear" w:color="auto" w:fill="FFFFFF"/>
                        <w:tabs>
                          <w:tab w:val="num" w:pos="0"/>
                        </w:tabs>
                        <w:spacing w:before="0" w:beforeAutospacing="0" w:after="0" w:afterAutospacing="0"/>
                        <w:ind w:firstLine="851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Как решить проблему?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Вернуться на шаг назад и работать над развитием осознанного навыка чтения. Важно правильно подбирать тексты для первого чтения с крупным шрифтом, интересной темой, короткими предложениями, соответствием текста и иллюстраций.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Ошибка 10. Отсутствие примера взрослых.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Интерес к книгам возникает и поддерживается в семье, где взрослые сами любят читать. Времяпровождение у телевизора, компьютера не мотивирует ребенка научиться читать, поскольку он не видит в этом смысла.</w:t>
                      </w:r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Ошибка 11. Недостаточный уровень готовности ребенка к чтению.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Начиная обучение чтению с 2 лет или ранее, можно добиться только механического повтора звуков. </w:t>
                      </w:r>
                      <w:proofErr w:type="gramStart"/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Готовность к изучению грамоты подразумевает: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достаточный словарный запас;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способность на слух различать разные звуки (например, ребенок понимает разницу между «дом» и «том»);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отсутствие проблем в произношении звуков;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хорошую ориентацию: ребенок должен различать «право — лево, верх — низ», чтобы правильно следовать по тексту.</w:t>
                      </w:r>
                      <w:proofErr w:type="gramEnd"/>
                    </w:p>
                    <w:p w:rsidR="00737FAF" w:rsidRPr="00740E37" w:rsidRDefault="00737FAF" w:rsidP="00737FAF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40E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Ошибки, родителей при обучении чтению, исправляются грамотным и системным подходом к изучению материала и учетом индивидуальных особенностей своего ребенка. Порой, для исправления неправильно сформированного навыка чтения, требуется до полугода систематической работы. В таком случае лучше не учить ребенка читать, чем научить  неправильно.</w:t>
                      </w:r>
                    </w:p>
                    <w:p w:rsidR="00D06D3A" w:rsidRPr="004A29FD" w:rsidRDefault="00D06D3A" w:rsidP="00D06D3A"/>
                  </w:txbxContent>
                </v:textbox>
              </v:rect>
            </w:pict>
          </mc:Fallback>
        </mc:AlternateContent>
      </w:r>
    </w:p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Pr="004A29FD" w:rsidRDefault="00D06D3A"/>
    <w:sectPr w:rsidR="00D06D3A" w:rsidRPr="004A29FD" w:rsidSect="005557F4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96" w:rsidRDefault="00515096" w:rsidP="004A29FD">
      <w:pPr>
        <w:spacing w:after="0" w:line="240" w:lineRule="auto"/>
      </w:pPr>
      <w:r>
        <w:separator/>
      </w:r>
    </w:p>
  </w:endnote>
  <w:endnote w:type="continuationSeparator" w:id="0">
    <w:p w:rsidR="00515096" w:rsidRDefault="00515096" w:rsidP="004A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FD" w:rsidRDefault="004A29FD">
    <w:pPr>
      <w:pStyle w:val="a8"/>
    </w:pPr>
  </w:p>
  <w:p w:rsidR="004A29FD" w:rsidRDefault="004A29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96" w:rsidRDefault="00515096" w:rsidP="004A29FD">
      <w:pPr>
        <w:spacing w:after="0" w:line="240" w:lineRule="auto"/>
      </w:pPr>
      <w:r>
        <w:separator/>
      </w:r>
    </w:p>
  </w:footnote>
  <w:footnote w:type="continuationSeparator" w:id="0">
    <w:p w:rsidR="00515096" w:rsidRDefault="00515096" w:rsidP="004A2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06BD"/>
    <w:multiLevelType w:val="multilevel"/>
    <w:tmpl w:val="41F4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945DF"/>
    <w:multiLevelType w:val="multilevel"/>
    <w:tmpl w:val="99BC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A130E"/>
    <w:multiLevelType w:val="multilevel"/>
    <w:tmpl w:val="D984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353C0"/>
    <w:multiLevelType w:val="multilevel"/>
    <w:tmpl w:val="5908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F6A50"/>
    <w:multiLevelType w:val="multilevel"/>
    <w:tmpl w:val="9D82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F2629"/>
    <w:multiLevelType w:val="multilevel"/>
    <w:tmpl w:val="38E0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077A4"/>
    <w:multiLevelType w:val="multilevel"/>
    <w:tmpl w:val="2CF6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C1"/>
    <w:rsid w:val="00106986"/>
    <w:rsid w:val="00442984"/>
    <w:rsid w:val="004A29FD"/>
    <w:rsid w:val="004E26A1"/>
    <w:rsid w:val="00515096"/>
    <w:rsid w:val="0053455B"/>
    <w:rsid w:val="005557F4"/>
    <w:rsid w:val="00737FAF"/>
    <w:rsid w:val="00770070"/>
    <w:rsid w:val="007E0B61"/>
    <w:rsid w:val="00803CC9"/>
    <w:rsid w:val="00882CDA"/>
    <w:rsid w:val="008E130F"/>
    <w:rsid w:val="00901987"/>
    <w:rsid w:val="009E6673"/>
    <w:rsid w:val="00A24EC1"/>
    <w:rsid w:val="00AE554B"/>
    <w:rsid w:val="00B303FD"/>
    <w:rsid w:val="00B97C28"/>
    <w:rsid w:val="00CB3BF5"/>
    <w:rsid w:val="00D06D3A"/>
    <w:rsid w:val="00D42328"/>
    <w:rsid w:val="00D62A19"/>
    <w:rsid w:val="00E77685"/>
    <w:rsid w:val="00ED5D91"/>
    <w:rsid w:val="00EE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7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9FD"/>
  </w:style>
  <w:style w:type="paragraph" w:styleId="a8">
    <w:name w:val="footer"/>
    <w:basedOn w:val="a"/>
    <w:link w:val="a9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9FD"/>
  </w:style>
  <w:style w:type="paragraph" w:customStyle="1" w:styleId="c0">
    <w:name w:val="c0"/>
    <w:basedOn w:val="a"/>
    <w:rsid w:val="00CB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3BF5"/>
  </w:style>
  <w:style w:type="character" w:customStyle="1" w:styleId="20">
    <w:name w:val="Заголовок 2 Знак"/>
    <w:basedOn w:val="a0"/>
    <w:link w:val="2"/>
    <w:uiPriority w:val="9"/>
    <w:rsid w:val="00737F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737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7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9FD"/>
  </w:style>
  <w:style w:type="paragraph" w:styleId="a8">
    <w:name w:val="footer"/>
    <w:basedOn w:val="a"/>
    <w:link w:val="a9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9FD"/>
  </w:style>
  <w:style w:type="paragraph" w:customStyle="1" w:styleId="c0">
    <w:name w:val="c0"/>
    <w:basedOn w:val="a"/>
    <w:rsid w:val="00CB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3BF5"/>
  </w:style>
  <w:style w:type="character" w:customStyle="1" w:styleId="20">
    <w:name w:val="Заголовок 2 Знак"/>
    <w:basedOn w:val="a0"/>
    <w:link w:val="2"/>
    <w:uiPriority w:val="9"/>
    <w:rsid w:val="00737F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737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edsovet.su/roditeli/5645_pochemu_rebenok_ne_chita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edsovet.su/metodika/6781_kak_nauchit_rebenka_chitat_po_sloga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edsovet.su/roditeli/5645_pochemu_rebenok_ne_chita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.su/metodika/6781_kak_nauchit_rebenka_chitat_po_slogam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2023-04-08T11:26:00Z</dcterms:created>
  <dcterms:modified xsi:type="dcterms:W3CDTF">2023-04-08T11:26:00Z</dcterms:modified>
</cp:coreProperties>
</file>