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40235A" w:rsidRDefault="00D6569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8B7D5" wp14:editId="13214DDC">
                <wp:simplePos x="0" y="0"/>
                <wp:positionH relativeFrom="column">
                  <wp:posOffset>-661035</wp:posOffset>
                </wp:positionH>
                <wp:positionV relativeFrom="paragraph">
                  <wp:posOffset>-377190</wp:posOffset>
                </wp:positionV>
                <wp:extent cx="1581150" cy="1019175"/>
                <wp:effectExtent l="0" t="0" r="0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019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35A" w:rsidRDefault="0040235A" w:rsidP="0040235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F0CE3CB" wp14:editId="0C8BC235">
                                  <wp:extent cx="1366576" cy="944545"/>
                                  <wp:effectExtent l="0" t="0" r="0" b="0"/>
                                  <wp:docPr id="3" name="Рисунок 50" descr="C:\Users\Пользователь\Desktop\0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0" descr="C:\Users\Пользователь\Desktop\0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1607" t="4642" r="9814" b="818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7419" cy="945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05pt;margin-top:-29.7pt;width:124.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" fillcolor="white [3201]" stroked="f" strokeweight="2pt">
                <v:textbox>
                  <w:txbxContent>
                    <w:p w:rsidR="0040235A" w:rsidRDefault="0040235A" w:rsidP="0040235A">
                      <w:pPr>
                        <w:jc w:val="center"/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F0CE3CB" wp14:editId="0C8BC235">
                            <wp:extent cx="1366576" cy="944545"/>
                            <wp:effectExtent l="0" t="0" r="0" b="0"/>
                            <wp:docPr id="3" name="Рисунок 50" descr="C:\Users\Пользователь\Desktop\0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50" descr="C:\Users\Пользователь\Desktop\0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11607" t="4642" r="9814" b="818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7419" cy="9451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023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16272" wp14:editId="2F3A99BD">
                <wp:simplePos x="0" y="0"/>
                <wp:positionH relativeFrom="column">
                  <wp:posOffset>-661035</wp:posOffset>
                </wp:positionH>
                <wp:positionV relativeFrom="paragraph">
                  <wp:posOffset>-377190</wp:posOffset>
                </wp:positionV>
                <wp:extent cx="6762750" cy="995362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9953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35A" w:rsidRPr="00D65690" w:rsidRDefault="0040235A" w:rsidP="004023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D65690"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D65690"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  <w:sz w:val="40"/>
                                <w:szCs w:val="40"/>
                              </w:rPr>
                              <w:t xml:space="preserve">                     </w:t>
                            </w:r>
                            <w:bookmarkStart w:id="0" w:name="_GoBack"/>
                            <w:bookmarkEnd w:id="0"/>
                            <w:r w:rsidRPr="00D65690"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6569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  <w:t>Мой веселый звонкий мяч!</w:t>
                            </w:r>
                          </w:p>
                          <w:p w:rsidR="0040235A" w:rsidRPr="00D65690" w:rsidRDefault="0040235A" w:rsidP="0040235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</w:t>
                            </w:r>
                            <w:r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Хотим обратить ваше внимание на такой простой и очень </w:t>
                            </w:r>
                          </w:p>
                          <w:p w:rsidR="0040235A" w:rsidRPr="00D65690" w:rsidRDefault="0040235A" w:rsidP="0040235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</w:t>
                            </w:r>
                            <w:r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интересный предмет- как мяч.</w:t>
                            </w:r>
                          </w:p>
                          <w:p w:rsidR="0040235A" w:rsidRPr="00D65690" w:rsidRDefault="0040235A" w:rsidP="0040235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</w:t>
                            </w:r>
                            <w:r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Это основной и удобный для бросания и метания предмет разного диаметра должен постоянно находиться в свободном распоряжении детей. Родители в свою очередь могут показать различные действия с мячом. Ребёнку очень важно получить этот двигательный опыт,</w:t>
                            </w:r>
                            <w:r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умение обращаться с мячом: держать его в двух руках или в одной, обхватывать пальцами,</w:t>
                            </w:r>
                            <w:r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отталкивать,</w:t>
                            </w:r>
                            <w:r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катать, бросать.</w:t>
                            </w:r>
                          </w:p>
                          <w:p w:rsidR="0040235A" w:rsidRPr="00D65690" w:rsidRDefault="008A2C8F" w:rsidP="0040235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40235A"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 первоначальном овладении действиями с мячом большое место занимают индивидуальные упражнения, самостоятельные попытки играть с мячом.</w:t>
                            </w:r>
                          </w:p>
                          <w:p w:rsidR="0040235A" w:rsidRPr="00D65690" w:rsidRDefault="008A2C8F" w:rsidP="0040235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40235A"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Катание – полезное упражнение, помогающее овладеть мячом,</w:t>
                            </w:r>
                            <w:r w:rsidR="0040235A"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0235A"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тренерующее мышцы пальцев и кисти, приучающее правильно оценивать направление движения мяча и необходимые при этом мышечные усилия.</w:t>
                            </w:r>
                            <w:r w:rsidR="0040235A"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A2C8F" w:rsidRPr="00D65690" w:rsidRDefault="008A2C8F" w:rsidP="008A2C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Бросание и ловля – более сложное движение, требующее глазомера. При ловле мяча нужно правильно оценить направление его полёта, а при броске сочетать необходимое направление с силой броска. Полезно подбрасывать мяч вверх.</w:t>
                            </w:r>
                          </w:p>
                          <w:p w:rsidR="008A2C8F" w:rsidRPr="00D65690" w:rsidRDefault="008A2C8F" w:rsidP="008A2C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Это движение связано с активным выпрямлением, как бы потягиванием за брошенным мячом. Это упражнение помимо укрепления мышц плечевого пояса, содействует укреплению осанки.</w:t>
                            </w:r>
                          </w:p>
                          <w:p w:rsidR="008A2C8F" w:rsidRPr="00D65690" w:rsidRDefault="008A2C8F" w:rsidP="008A2C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Необходимо освоить такие движения :</w:t>
                            </w:r>
                          </w:p>
                          <w:p w:rsidR="008A2C8F" w:rsidRPr="00D65690" w:rsidRDefault="008A2C8F" w:rsidP="008A2C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Бросок мяча двумя руками снизу, из-за головы.</w:t>
                            </w:r>
                          </w:p>
                          <w:p w:rsidR="008A2C8F" w:rsidRPr="00D65690" w:rsidRDefault="008A2C8F" w:rsidP="008A2C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Бросание мяча взрослому и ловля его с расстояния 1- 1,5м.</w:t>
                            </w:r>
                          </w:p>
                          <w:p w:rsidR="008A2C8F" w:rsidRPr="00D65690" w:rsidRDefault="008A2C8F" w:rsidP="008A2C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Бросание мяча вверх и попытка его ловить.</w:t>
                            </w:r>
                          </w:p>
                          <w:p w:rsidR="008A2C8F" w:rsidRPr="00D65690" w:rsidRDefault="008A2C8F" w:rsidP="008A2C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 Бросание мяча о землю и ловля его двумя руками после отскока.</w:t>
                            </w:r>
                          </w:p>
                          <w:p w:rsidR="008A2C8F" w:rsidRPr="00D65690" w:rsidRDefault="008A2C8F" w:rsidP="008A2C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 броске вверх сначала подбрасывать не высоко и удобнее ловить мяч снизу, в подставленные ладони, с расставленными свободно пальцами. При броске о землю необходимо соблюдать точность броска мяча вертикально вниз и рассчитать силу толчка.</w:t>
                            </w:r>
                          </w:p>
                          <w:p w:rsidR="008A2C8F" w:rsidRPr="00D65690" w:rsidRDefault="008A2C8F" w:rsidP="008A2C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Мяч</w:t>
                            </w:r>
                            <w:r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брошенный вниз о землю легче поймать, обхватывая его с обеих сторон, если же мяч слишком высоко подскочил, то его можно поймать, подставляя ладошки снизу.</w:t>
                            </w:r>
                          </w:p>
                          <w:p w:rsidR="008A2C8F" w:rsidRPr="00D65690" w:rsidRDefault="008A2C8F" w:rsidP="008A2C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Чаще тренеруйтесь с малышом в перебрасывании мяча друг другу.</w:t>
                            </w:r>
                          </w:p>
                          <w:p w:rsidR="0040235A" w:rsidRPr="00D65690" w:rsidRDefault="008A2C8F" w:rsidP="008A2C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Метание в цель –</w:t>
                            </w:r>
                            <w:r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</w:t>
                            </w:r>
                            <w:r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 метании необходимо обращать внимание, чтобы ребёнок чередовал бросок правой и левой рукой – это важно для гармоничного развития обеих рук, для профилактики нарушения осанки. Метать можно мяч небольшого диметра, мячи- мякиши, шишки, мешочки с песком или с крупой (вес 200гр.)</w:t>
                            </w:r>
                          </w:p>
                          <w:p w:rsidR="008A2C8F" w:rsidRPr="00D65690" w:rsidRDefault="008A2C8F" w:rsidP="008A2C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D65690">
                              <w:rPr>
                                <w:rFonts w:ascii="Times New Roman" w:hAnsi="Times New Roman" w:cs="Times New Roman"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  <w:t>Предлагаем вашему вниманию игровые упражнения с мячом.</w:t>
                            </w:r>
                          </w:p>
                          <w:p w:rsidR="008A2C8F" w:rsidRPr="00D65690" w:rsidRDefault="008A2C8F" w:rsidP="008A2C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«Прокати</w:t>
                            </w:r>
                            <w:r w:rsidR="00D65690"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догони»-Ребёнок берёт мяч и отталкивает его двумя руками вперед и бежит за ним.</w:t>
                            </w:r>
                          </w:p>
                          <w:p w:rsidR="008A2C8F" w:rsidRPr="00D65690" w:rsidRDefault="008A2C8F" w:rsidP="008A2C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“Прокати мяч”- Ребенок, сидя на полу, отталкивает мяч взрослому, тот в свою очередь отталкивает мяч ребенку.</w:t>
                            </w:r>
                          </w:p>
                          <w:p w:rsidR="00D65690" w:rsidRPr="00D65690" w:rsidRDefault="00D65690" w:rsidP="008A2C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656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«Кто дальше бросит?»-Метение различных предметов в даль. «Попади в круг» -На расстоянии 2м на полу положить цель (обруч, картонный яркий круги др.)диаметром 1,5 м. Бросать предметы (мяч, мякиши, шишки и проч.)правой левой рукой по очереди.</w:t>
                            </w:r>
                          </w:p>
                          <w:p w:rsidR="00D65690" w:rsidRDefault="008A2C8F" w:rsidP="00D656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D6569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Удачи вам дорогие родители. </w:t>
                            </w:r>
                          </w:p>
                          <w:p w:rsidR="0040235A" w:rsidRPr="00D65690" w:rsidRDefault="008A2C8F" w:rsidP="00D656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D6569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  <w:t>Желаем приятно провести время с вашим малышом</w:t>
                            </w:r>
                            <w:r w:rsidRPr="00D65690">
                              <w:rPr>
                                <w:rFonts w:ascii="Times New Roman" w:hAnsi="Times New Roman" w:cs="Times New Roman"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0235A" w:rsidRPr="00D65690" w:rsidRDefault="0040235A" w:rsidP="008A2C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0235A" w:rsidRPr="00D65690" w:rsidRDefault="0040235A" w:rsidP="0040235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0235A" w:rsidRPr="00D65690" w:rsidRDefault="0040235A" w:rsidP="0040235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0235A" w:rsidRPr="00D65690" w:rsidRDefault="0040235A" w:rsidP="004023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-52.05pt;margin-top:-29.7pt;width:532.5pt;height:7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" fillcolor="white [3201]" stroked="f" strokeweight="2pt">
                <v:textbox>
                  <w:txbxContent>
                    <w:p w:rsidR="0040235A" w:rsidRPr="00D65690" w:rsidRDefault="0040235A" w:rsidP="004023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  <w:r w:rsidRPr="00D65690">
                        <w:rPr>
                          <w:rFonts w:ascii="Times New Roman" w:hAnsi="Times New Roman" w:cs="Times New Roman"/>
                          <w:i/>
                          <w:color w:val="C00000"/>
                          <w:sz w:val="40"/>
                          <w:szCs w:val="40"/>
                        </w:rPr>
                        <w:t xml:space="preserve">      </w:t>
                      </w:r>
                      <w:r w:rsidR="00D65690">
                        <w:rPr>
                          <w:rFonts w:ascii="Times New Roman" w:hAnsi="Times New Roman" w:cs="Times New Roman"/>
                          <w:i/>
                          <w:color w:val="C00000"/>
                          <w:sz w:val="40"/>
                          <w:szCs w:val="40"/>
                        </w:rPr>
                        <w:t xml:space="preserve">                     </w:t>
                      </w:r>
                      <w:bookmarkStart w:id="1" w:name="_GoBack"/>
                      <w:bookmarkEnd w:id="1"/>
                      <w:r w:rsidRPr="00D65690">
                        <w:rPr>
                          <w:rFonts w:ascii="Times New Roman" w:hAnsi="Times New Roman" w:cs="Times New Roman"/>
                          <w:i/>
                          <w:color w:val="C00000"/>
                          <w:sz w:val="40"/>
                          <w:szCs w:val="40"/>
                        </w:rPr>
                        <w:t xml:space="preserve"> </w:t>
                      </w:r>
                      <w:r w:rsidRPr="00D65690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  <w:t>Мой веселый звонкий мяч!</w:t>
                      </w:r>
                    </w:p>
                    <w:p w:rsidR="0040235A" w:rsidRPr="00D65690" w:rsidRDefault="0040235A" w:rsidP="0040235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</w:t>
                      </w:r>
                      <w:r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Хотим обратить ваше внимание на такой простой и очень </w:t>
                      </w:r>
                    </w:p>
                    <w:p w:rsidR="0040235A" w:rsidRPr="00D65690" w:rsidRDefault="0040235A" w:rsidP="0040235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C00000"/>
                          <w:sz w:val="40"/>
                          <w:szCs w:val="40"/>
                        </w:rPr>
                      </w:pPr>
                      <w:r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</w:t>
                      </w:r>
                      <w:r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интересный предмет- как мяч.</w:t>
                      </w:r>
                    </w:p>
                    <w:p w:rsidR="0040235A" w:rsidRPr="00D65690" w:rsidRDefault="0040235A" w:rsidP="0040235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</w:t>
                      </w:r>
                      <w:r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Это основной и удобный для бросания и метания предмет разного диаметра должен постоянно находиться в свободном распоряжении детей. Родители в свою очередь могут показать различные действия с мячом. Ребёнку очень важно получить этот двигательный опыт,</w:t>
                      </w:r>
                      <w:r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умение обращаться с мячом: держать его в двух руках или в одной, обхватывать пальцами,</w:t>
                      </w:r>
                      <w:r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отталкивать,</w:t>
                      </w:r>
                      <w:r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катать, бросать.</w:t>
                      </w:r>
                    </w:p>
                    <w:p w:rsidR="0040235A" w:rsidRPr="00D65690" w:rsidRDefault="008A2C8F" w:rsidP="0040235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  <w:r w:rsidR="0040235A"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 первоначальном овладении действиями с мячом большое место занимают индивидуальные упражнения, самостоятельные попытки играть с мячом.</w:t>
                      </w:r>
                    </w:p>
                    <w:p w:rsidR="0040235A" w:rsidRPr="00D65690" w:rsidRDefault="008A2C8F" w:rsidP="0040235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  <w:r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  <w:r w:rsidR="0040235A"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Катание – полезное упражнение, помогающее овладеть мячом,</w:t>
                      </w:r>
                      <w:r w:rsidR="0040235A"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40235A"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тренерующее мышцы пальцев и кисти, приучающее правильно оценивать направление движения мяча и необходимые при этом мышечные усилия.</w:t>
                      </w:r>
                      <w:r w:rsidR="0040235A"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A2C8F" w:rsidRPr="00D65690" w:rsidRDefault="008A2C8F" w:rsidP="008A2C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  <w:r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Бросание и ловля – более сложное движение, требующее глазомера. При ловле мяча нужно правильно оценить направление его полёта, а при броске сочетать необходимое направление с силой броска. Полезно подбрасывать мяч вверх.</w:t>
                      </w:r>
                    </w:p>
                    <w:p w:rsidR="008A2C8F" w:rsidRPr="00D65690" w:rsidRDefault="008A2C8F" w:rsidP="008A2C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Это движение связано с активным выпрямлением, как бы потягиванием за брошенным мячом. Это упражнение помимо укрепления мышц плечевого пояса, содействует укреплению осанки.</w:t>
                      </w:r>
                    </w:p>
                    <w:p w:rsidR="008A2C8F" w:rsidRPr="00D65690" w:rsidRDefault="008A2C8F" w:rsidP="008A2C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Необходимо освоить такие движения :</w:t>
                      </w:r>
                    </w:p>
                    <w:p w:rsidR="008A2C8F" w:rsidRPr="00D65690" w:rsidRDefault="008A2C8F" w:rsidP="008A2C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Бросок мяча двумя руками снизу, из-за головы.</w:t>
                      </w:r>
                    </w:p>
                    <w:p w:rsidR="008A2C8F" w:rsidRPr="00D65690" w:rsidRDefault="008A2C8F" w:rsidP="008A2C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Бросание мяча взрослому и ловля его с расстояния 1- 1,5м.</w:t>
                      </w:r>
                    </w:p>
                    <w:p w:rsidR="008A2C8F" w:rsidRPr="00D65690" w:rsidRDefault="008A2C8F" w:rsidP="008A2C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Бросание мяча вверх и попытка его ловить.</w:t>
                      </w:r>
                    </w:p>
                    <w:p w:rsidR="008A2C8F" w:rsidRPr="00D65690" w:rsidRDefault="008A2C8F" w:rsidP="008A2C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 Бросание мяча о землю и ловля его двумя руками после отскока.</w:t>
                      </w:r>
                    </w:p>
                    <w:p w:rsidR="008A2C8F" w:rsidRPr="00D65690" w:rsidRDefault="008A2C8F" w:rsidP="008A2C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 броске вверх сначала подбрасывать не высоко и удобнее ловить мяч снизу, в подставленные ладони, с расставленными свободно пальцами. При броске о землю необходимо соблюдать точность броска мяча вертикально вниз и рассчитать силу толчка.</w:t>
                      </w:r>
                    </w:p>
                    <w:p w:rsidR="008A2C8F" w:rsidRPr="00D65690" w:rsidRDefault="008A2C8F" w:rsidP="008A2C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  <w:r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Мяч</w:t>
                      </w:r>
                      <w:r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брошенный вниз о землю легче поймать, обхватывая его с обеих сторон, если же мяч слишком высоко подскочил, то его можно поймать, подставляя ладошки снизу.</w:t>
                      </w:r>
                    </w:p>
                    <w:p w:rsidR="008A2C8F" w:rsidRPr="00D65690" w:rsidRDefault="008A2C8F" w:rsidP="008A2C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Чаще тренеруйтесь с малышом в перебрасывании мяча друг другу.</w:t>
                      </w:r>
                    </w:p>
                    <w:p w:rsidR="0040235A" w:rsidRPr="00D65690" w:rsidRDefault="008A2C8F" w:rsidP="008A2C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Метание в цель –</w:t>
                      </w:r>
                      <w:r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</w:t>
                      </w:r>
                      <w:r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 метании необходимо обращать внимание, чтобы ребёнок чередовал бросок правой и левой рукой – это важно для гармоничного развития обеих рук, для профилактики нарушения осанки. Метать можно мяч небольшого диметра, мячи- мякиши, шишки, мешочки с песком или с крупой (вес 200гр.)</w:t>
                      </w:r>
                    </w:p>
                    <w:p w:rsidR="008A2C8F" w:rsidRPr="00D65690" w:rsidRDefault="008A2C8F" w:rsidP="008A2C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color w:val="1F497D" w:themeColor="text2"/>
                          <w:sz w:val="28"/>
                          <w:szCs w:val="28"/>
                        </w:rPr>
                      </w:pPr>
                      <w:r w:rsidRPr="00D65690">
                        <w:rPr>
                          <w:rFonts w:ascii="Times New Roman" w:hAnsi="Times New Roman" w:cs="Times New Roman"/>
                          <w:i/>
                          <w:color w:val="1F497D" w:themeColor="text2"/>
                          <w:sz w:val="28"/>
                          <w:szCs w:val="28"/>
                        </w:rPr>
                        <w:t>Предлагаем вашему вниманию игровые упражнения с мячом.</w:t>
                      </w:r>
                    </w:p>
                    <w:p w:rsidR="008A2C8F" w:rsidRPr="00D65690" w:rsidRDefault="008A2C8F" w:rsidP="008A2C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«Прокати</w:t>
                      </w:r>
                      <w:r w:rsidR="00D65690"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догони»-Ребёнок берёт мяч и отталкивает его двумя руками вперед и бежит за ним.</w:t>
                      </w:r>
                    </w:p>
                    <w:p w:rsidR="008A2C8F" w:rsidRPr="00D65690" w:rsidRDefault="008A2C8F" w:rsidP="008A2C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“Прокати мяч”- Ребенок, сидя на полу, отталкивает мяч взрослому, тот в свою очередь отталкивает мяч ребенку.</w:t>
                      </w:r>
                    </w:p>
                    <w:p w:rsidR="00D65690" w:rsidRPr="00D65690" w:rsidRDefault="00D65690" w:rsidP="008A2C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656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«Кто дальше бросит?»-Метение различных предметов в даль. «Попади в круг» -На расстоянии 2м на полу положить цель (обруч, картонный яркий круги др.)диаметром 1,5 м. Бросать предметы (мяч, мякиши, шишки и проч.)правой левой рукой по очереди.</w:t>
                      </w:r>
                    </w:p>
                    <w:p w:rsidR="00D65690" w:rsidRDefault="008A2C8F" w:rsidP="00D656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</w:pPr>
                      <w:r w:rsidRPr="00D65690">
                        <w:rPr>
                          <w:rFonts w:ascii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  <w:t xml:space="preserve">Удачи вам дорогие родители. </w:t>
                      </w:r>
                    </w:p>
                    <w:p w:rsidR="0040235A" w:rsidRPr="00D65690" w:rsidRDefault="008A2C8F" w:rsidP="00D656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1F497D" w:themeColor="text2"/>
                          <w:sz w:val="28"/>
                          <w:szCs w:val="28"/>
                        </w:rPr>
                      </w:pPr>
                      <w:r w:rsidRPr="00D65690">
                        <w:rPr>
                          <w:rFonts w:ascii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  <w:t>Желаем приятно провести время с вашим малышом</w:t>
                      </w:r>
                      <w:r w:rsidRPr="00D65690">
                        <w:rPr>
                          <w:rFonts w:ascii="Times New Roman" w:hAnsi="Times New Roman" w:cs="Times New Roman"/>
                          <w:i/>
                          <w:color w:val="1F497D" w:themeColor="text2"/>
                          <w:sz w:val="28"/>
                          <w:szCs w:val="28"/>
                        </w:rPr>
                        <w:t>.</w:t>
                      </w:r>
                    </w:p>
                    <w:p w:rsidR="0040235A" w:rsidRPr="00D65690" w:rsidRDefault="0040235A" w:rsidP="008A2C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0235A" w:rsidRPr="00D65690" w:rsidRDefault="0040235A" w:rsidP="0040235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40235A" w:rsidRPr="00D65690" w:rsidRDefault="0040235A" w:rsidP="0040235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40235A" w:rsidRPr="00D65690" w:rsidRDefault="0040235A" w:rsidP="004023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0235A" w:rsidRPr="0040235A" w:rsidRDefault="0040235A" w:rsidP="0040235A"/>
    <w:p w:rsidR="0040235A" w:rsidRDefault="0040235A" w:rsidP="0040235A"/>
    <w:p w:rsidR="00D42328" w:rsidRDefault="0040235A" w:rsidP="0040235A">
      <w:pPr>
        <w:tabs>
          <w:tab w:val="left" w:pos="3075"/>
        </w:tabs>
      </w:pPr>
      <w:r>
        <w:tab/>
      </w:r>
    </w:p>
    <w:p w:rsidR="0040235A" w:rsidRDefault="0040235A" w:rsidP="0040235A">
      <w:pPr>
        <w:tabs>
          <w:tab w:val="left" w:pos="3075"/>
        </w:tabs>
      </w:pPr>
    </w:p>
    <w:p w:rsidR="0040235A" w:rsidRDefault="0040235A" w:rsidP="0040235A">
      <w:pPr>
        <w:tabs>
          <w:tab w:val="left" w:pos="3075"/>
        </w:tabs>
      </w:pPr>
    </w:p>
    <w:p w:rsidR="0040235A" w:rsidRDefault="0040235A" w:rsidP="0040235A">
      <w:pPr>
        <w:tabs>
          <w:tab w:val="left" w:pos="3075"/>
        </w:tabs>
      </w:pPr>
    </w:p>
    <w:p w:rsidR="0040235A" w:rsidRDefault="0040235A" w:rsidP="0040235A">
      <w:pPr>
        <w:tabs>
          <w:tab w:val="left" w:pos="3075"/>
        </w:tabs>
      </w:pPr>
    </w:p>
    <w:p w:rsidR="0040235A" w:rsidRDefault="0040235A" w:rsidP="0040235A">
      <w:pPr>
        <w:tabs>
          <w:tab w:val="left" w:pos="3075"/>
        </w:tabs>
      </w:pPr>
    </w:p>
    <w:p w:rsidR="0040235A" w:rsidRDefault="0040235A" w:rsidP="0040235A">
      <w:pPr>
        <w:tabs>
          <w:tab w:val="left" w:pos="3075"/>
        </w:tabs>
      </w:pPr>
    </w:p>
    <w:p w:rsidR="0040235A" w:rsidRDefault="0040235A" w:rsidP="0040235A">
      <w:pPr>
        <w:tabs>
          <w:tab w:val="left" w:pos="3075"/>
        </w:tabs>
      </w:pPr>
    </w:p>
    <w:p w:rsidR="0040235A" w:rsidRDefault="0040235A" w:rsidP="0040235A">
      <w:pPr>
        <w:tabs>
          <w:tab w:val="left" w:pos="3075"/>
        </w:tabs>
      </w:pPr>
    </w:p>
    <w:p w:rsidR="0040235A" w:rsidRDefault="0040235A" w:rsidP="0040235A">
      <w:pPr>
        <w:tabs>
          <w:tab w:val="left" w:pos="3075"/>
        </w:tabs>
      </w:pPr>
    </w:p>
    <w:p w:rsidR="0040235A" w:rsidRDefault="0040235A" w:rsidP="0040235A">
      <w:pPr>
        <w:tabs>
          <w:tab w:val="left" w:pos="3075"/>
        </w:tabs>
      </w:pPr>
    </w:p>
    <w:p w:rsidR="0040235A" w:rsidRDefault="0040235A" w:rsidP="0040235A">
      <w:pPr>
        <w:tabs>
          <w:tab w:val="left" w:pos="3075"/>
        </w:tabs>
      </w:pPr>
    </w:p>
    <w:p w:rsidR="0040235A" w:rsidRDefault="0040235A" w:rsidP="0040235A">
      <w:pPr>
        <w:tabs>
          <w:tab w:val="left" w:pos="3075"/>
        </w:tabs>
      </w:pPr>
    </w:p>
    <w:p w:rsidR="0040235A" w:rsidRDefault="0040235A" w:rsidP="0040235A">
      <w:pPr>
        <w:tabs>
          <w:tab w:val="left" w:pos="3075"/>
        </w:tabs>
      </w:pPr>
    </w:p>
    <w:p w:rsidR="0040235A" w:rsidRDefault="0040235A" w:rsidP="0040235A">
      <w:pPr>
        <w:tabs>
          <w:tab w:val="left" w:pos="3075"/>
        </w:tabs>
      </w:pPr>
    </w:p>
    <w:p w:rsidR="0040235A" w:rsidRDefault="0040235A" w:rsidP="0040235A">
      <w:pPr>
        <w:tabs>
          <w:tab w:val="left" w:pos="3075"/>
        </w:tabs>
      </w:pPr>
    </w:p>
    <w:p w:rsidR="0040235A" w:rsidRDefault="0040235A" w:rsidP="0040235A">
      <w:pPr>
        <w:tabs>
          <w:tab w:val="left" w:pos="3075"/>
        </w:tabs>
      </w:pPr>
    </w:p>
    <w:p w:rsidR="0040235A" w:rsidRDefault="0040235A" w:rsidP="0040235A">
      <w:pPr>
        <w:tabs>
          <w:tab w:val="left" w:pos="3075"/>
        </w:tabs>
      </w:pPr>
    </w:p>
    <w:p w:rsidR="0040235A" w:rsidRDefault="0040235A" w:rsidP="0040235A">
      <w:pPr>
        <w:tabs>
          <w:tab w:val="left" w:pos="3075"/>
        </w:tabs>
      </w:pPr>
    </w:p>
    <w:p w:rsidR="0040235A" w:rsidRDefault="0040235A" w:rsidP="0040235A">
      <w:pPr>
        <w:tabs>
          <w:tab w:val="left" w:pos="3075"/>
        </w:tabs>
      </w:pPr>
    </w:p>
    <w:p w:rsidR="0040235A" w:rsidRDefault="0040235A" w:rsidP="0040235A">
      <w:pPr>
        <w:tabs>
          <w:tab w:val="left" w:pos="3075"/>
        </w:tabs>
      </w:pPr>
    </w:p>
    <w:p w:rsidR="0040235A" w:rsidRDefault="0040235A" w:rsidP="0040235A">
      <w:pPr>
        <w:tabs>
          <w:tab w:val="left" w:pos="3075"/>
        </w:tabs>
      </w:pPr>
    </w:p>
    <w:p w:rsidR="0040235A" w:rsidRDefault="0040235A" w:rsidP="0040235A">
      <w:pPr>
        <w:tabs>
          <w:tab w:val="left" w:pos="3075"/>
        </w:tabs>
      </w:pPr>
    </w:p>
    <w:p w:rsidR="0040235A" w:rsidRDefault="0040235A" w:rsidP="0040235A">
      <w:pPr>
        <w:tabs>
          <w:tab w:val="left" w:pos="3075"/>
        </w:tabs>
      </w:pPr>
    </w:p>
    <w:p w:rsidR="0040235A" w:rsidRPr="0040235A" w:rsidRDefault="0040235A" w:rsidP="0040235A">
      <w:pPr>
        <w:tabs>
          <w:tab w:val="left" w:pos="3075"/>
        </w:tabs>
      </w:pPr>
    </w:p>
    <w:sectPr w:rsidR="0040235A" w:rsidRPr="00402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690" w:rsidRDefault="00D65690" w:rsidP="00D65690">
      <w:pPr>
        <w:spacing w:after="0" w:line="240" w:lineRule="auto"/>
      </w:pPr>
      <w:r>
        <w:separator/>
      </w:r>
    </w:p>
  </w:endnote>
  <w:endnote w:type="continuationSeparator" w:id="0">
    <w:p w:rsidR="00D65690" w:rsidRDefault="00D65690" w:rsidP="00D65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690" w:rsidRDefault="00D65690" w:rsidP="00D65690">
      <w:pPr>
        <w:spacing w:after="0" w:line="240" w:lineRule="auto"/>
      </w:pPr>
      <w:r>
        <w:separator/>
      </w:r>
    </w:p>
  </w:footnote>
  <w:footnote w:type="continuationSeparator" w:id="0">
    <w:p w:rsidR="00D65690" w:rsidRDefault="00D65690" w:rsidP="00D656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E7"/>
    <w:rsid w:val="000A36E7"/>
    <w:rsid w:val="0040235A"/>
    <w:rsid w:val="008A2C8F"/>
    <w:rsid w:val="00D42328"/>
    <w:rsid w:val="00D6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3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5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690"/>
  </w:style>
  <w:style w:type="paragraph" w:styleId="a7">
    <w:name w:val="footer"/>
    <w:basedOn w:val="a"/>
    <w:link w:val="a8"/>
    <w:uiPriority w:val="99"/>
    <w:unhideWhenUsed/>
    <w:rsid w:val="00D65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56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3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5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690"/>
  </w:style>
  <w:style w:type="paragraph" w:styleId="a7">
    <w:name w:val="footer"/>
    <w:basedOn w:val="a"/>
    <w:link w:val="a8"/>
    <w:uiPriority w:val="99"/>
    <w:unhideWhenUsed/>
    <w:rsid w:val="00D65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5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2023-04-23T14:35:00Z</dcterms:created>
  <dcterms:modified xsi:type="dcterms:W3CDTF">2023-04-23T15:02:00Z</dcterms:modified>
</cp:coreProperties>
</file>