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6E3177" w:rsidRDefault="007F079D">
      <w:bookmarkStart w:id="0" w:name="_GoBack"/>
      <w:bookmarkEnd w:id="0"/>
      <w:r>
        <w:rPr>
          <w:noProof/>
        </w:rPr>
        <w:pict>
          <v:rect id="_x0000_s1027" style="position:absolute;margin-left:-52.05pt;margin-top:-24.45pt;width:123.75pt;height:81pt;z-index:251659264" stroked="f">
            <v:textbox>
              <w:txbxContent>
                <w:p w:rsidR="00EA7F76" w:rsidRDefault="00EA7F76">
                  <w:r w:rsidRPr="00EA7F76">
                    <w:rPr>
                      <w:noProof/>
                    </w:rPr>
                    <w:drawing>
                      <wp:inline distT="0" distB="0" distL="0" distR="0">
                        <wp:extent cx="1366576" cy="944545"/>
                        <wp:effectExtent l="0" t="0" r="0" b="0"/>
                        <wp:docPr id="8" name="Рисунок 50" descr="C:\Users\Пользователь\Desktop\0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" descr="C:\Users\Пользователь\Desktop\0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1607" t="4642" r="9814" b="81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419" cy="945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52.05pt;margin-top:-24.45pt;width:531.75pt;height:778.5pt;z-index:251658240" stroked="f">
            <v:textbox>
              <w:txbxContent>
                <w:p w:rsidR="00EA7F76" w:rsidRDefault="00EA7F76" w:rsidP="00EA7F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                </w:t>
                  </w:r>
                  <w:r w:rsidRPr="00EA7F76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>Не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 xml:space="preserve"> мешайте детям  лазать и ползать!</w:t>
                  </w:r>
                </w:p>
                <w:p w:rsidR="00EA7F76" w:rsidRPr="00EB11B3" w:rsidRDefault="00EB11B3" w:rsidP="00EB11B3">
                  <w:pPr>
                    <w:spacing w:after="0" w:line="240" w:lineRule="auto"/>
                    <w:rPr>
                      <w:rStyle w:val="c0"/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</w:t>
                  </w:r>
                  <w:r w:rsidR="00EA7F76" w:rsidRPr="00EB11B3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Далеко не все взрослые находят в себе силы и желание, а</w:t>
                  </w:r>
                </w:p>
                <w:p w:rsidR="00EA7F76" w:rsidRPr="00EB11B3" w:rsidRDefault="00EA7F76" w:rsidP="00EB11B3">
                  <w:pPr>
                    <w:pStyle w:val="c3"/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                             </w:t>
                  </w:r>
                  <w:r w:rsidR="00EB11B3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>также  время, чтобы заниматься собой, ходить в спортзал или</w:t>
                  </w:r>
                </w:p>
                <w:p w:rsidR="00EA7F76" w:rsidRPr="00EB11B3" w:rsidRDefault="00EA7F76" w:rsidP="00EB11B3">
                  <w:pPr>
                    <w:pStyle w:val="c3"/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                             </w:t>
                  </w:r>
                  <w:r w:rsidR="00EB11B3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>просто бегать по утрам правильно питаться.</w:t>
                  </w:r>
                </w:p>
                <w:p w:rsidR="00EA7F76" w:rsidRPr="00EA7F76" w:rsidRDefault="00EA7F76" w:rsidP="00EB11B3">
                  <w:pPr>
                    <w:pStyle w:val="c3"/>
                    <w:spacing w:before="0" w:beforeAutospacing="0" w:after="0" w:afterAutospacing="0"/>
                    <w:jc w:val="both"/>
                    <w:rPr>
                      <w:rFonts w:asciiTheme="majorHAnsi" w:hAnsiTheme="majorHAnsi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  </w:t>
                  </w:r>
                  <w:r w:rsidR="00EB11B3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A7F76">
                    <w:rPr>
                      <w:rStyle w:val="c0"/>
                      <w:color w:val="000000"/>
                      <w:sz w:val="28"/>
                      <w:szCs w:val="28"/>
                    </w:rPr>
                    <w:t>Но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 важно водить детей в секции и гулять с ними.</w:t>
                  </w:r>
                </w:p>
                <w:p w:rsidR="00EA7F76" w:rsidRPr="00EA7F76" w:rsidRDefault="00EB11B3" w:rsidP="00EA7F76">
                  <w:pPr>
                    <w:pStyle w:val="c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EA7F76" w:rsidRPr="00EA7F76">
                    <w:rPr>
                      <w:rStyle w:val="c0"/>
                      <w:color w:val="000000"/>
                      <w:sz w:val="28"/>
                      <w:szCs w:val="28"/>
                    </w:rPr>
                    <w:t>Дело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            </w:r>
                  <w:r w:rsidR="00EA7F76" w:rsidRPr="00EA7F7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EA7F76" w:rsidRPr="00EA7F76">
                    <w:rPr>
                      <w:rStyle w:val="c0"/>
                      <w:color w:val="000000"/>
                      <w:sz w:val="28"/>
                      <w:szCs w:val="28"/>
                    </w:rPr>
                    <w:t>Физическая активность в детстве способствует лучшему умственному развитию, учебе, а также препятствует полноте.</w:t>
                  </w:r>
                </w:p>
                <w:p w:rsidR="00EA7F76" w:rsidRPr="00EA7F76" w:rsidRDefault="00EB11B3" w:rsidP="00EA7F76">
                  <w:pPr>
                    <w:pStyle w:val="c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EA7F76" w:rsidRPr="00EA7F76">
                    <w:rPr>
                      <w:rStyle w:val="c0"/>
                      <w:color w:val="000000"/>
                      <w:sz w:val="28"/>
                      <w:szCs w:val="28"/>
                    </w:rPr>
                    <w:t>Согласно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            </w:r>
                </w:p>
                <w:p w:rsidR="00EA7F76" w:rsidRPr="00EA7F76" w:rsidRDefault="00EA7F76" w:rsidP="00EA7F76">
                  <w:pPr>
                    <w:pStyle w:val="c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A7F76">
                    <w:rPr>
                      <w:rStyle w:val="c0"/>
                      <w:color w:val="000000"/>
                      <w:sz w:val="28"/>
                      <w:szCs w:val="28"/>
                    </w:rPr>
                    <w:t>Родители чрезмерно пекутся о детях и ограничивают их подвижность, запрещая лазать по деревьям, призывая хорош</w:t>
                  </w:r>
                  <w:r w:rsidR="00EB11B3">
                    <w:rPr>
                      <w:rStyle w:val="c0"/>
                      <w:color w:val="000000"/>
                      <w:sz w:val="28"/>
                      <w:szCs w:val="28"/>
                    </w:rPr>
                    <w:t>о (то есть спокойно) себя вести.</w:t>
                  </w:r>
                  <w:r w:rsidRPr="00EA7F76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В то же время малая подвижность неестественна для возраста, когда самой природой детям предусмотрено быть активными и подвижными.</w:t>
                  </w:r>
                </w:p>
                <w:p w:rsidR="00EA7F76" w:rsidRPr="00EB11B3" w:rsidRDefault="00EB11B3" w:rsidP="00EA7F76">
                  <w:pPr>
                    <w:pStyle w:val="c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EA7F76"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>У физически активных детей психика более уравновешена, они лучше успевают в школе и реже находятся в плохом настроении.</w:t>
                  </w:r>
                </w:p>
                <w:p w:rsidR="00EA7F76" w:rsidRPr="00EB11B3" w:rsidRDefault="00EB11B3" w:rsidP="00EA7F76">
                  <w:pPr>
                    <w:pStyle w:val="c2"/>
                    <w:spacing w:before="0" w:beforeAutospacing="0" w:after="0" w:afterAutospacing="0"/>
                    <w:jc w:val="both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EA7F76"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>Недостатка в развлечениях у современных детей нет – компьютеры, всевозможные игры,</w:t>
                  </w:r>
                  <w:r w:rsidR="00EA7F76" w:rsidRPr="00EB11B3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hyperlink r:id="rId6" w:history="1">
                    <w:r w:rsidR="00EA7F76" w:rsidRPr="00EB11B3">
                      <w:rPr>
                        <w:rStyle w:val="a5"/>
                        <w:color w:val="auto"/>
                        <w:sz w:val="28"/>
                        <w:szCs w:val="28"/>
                        <w:u w:val="none"/>
                      </w:rPr>
                      <w:t>игрушки роботы</w:t>
                    </w:r>
                  </w:hyperlink>
                  <w:r w:rsidR="00EA7F76" w:rsidRPr="00EB11B3">
                    <w:rPr>
                      <w:rStyle w:val="c0"/>
                      <w:sz w:val="28"/>
                      <w:szCs w:val="28"/>
                    </w:rPr>
                    <w:t>,</w:t>
                  </w:r>
                  <w:r w:rsidR="00EA7F76"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телевизор.</w:t>
                  </w:r>
                  <w:r w:rsidRPr="00EB11B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="00EA7F76"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>Но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            </w:r>
                </w:p>
                <w:p w:rsidR="00EB11B3" w:rsidRPr="00EB11B3" w:rsidRDefault="00EB11B3" w:rsidP="00EB11B3">
                  <w:pPr>
                    <w:pStyle w:val="c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>Если вы как раз раздумываете, что подарить сыну или дочке на день рождения, подарите мяч или</w:t>
                  </w:r>
                  <w:r w:rsidRPr="00EB11B3">
                    <w:rPr>
                      <w:rStyle w:val="apple-converted-space"/>
                      <w:color w:val="000000"/>
                      <w:sz w:val="28"/>
                      <w:szCs w:val="28"/>
                    </w:rPr>
                    <w:t> </w:t>
                  </w:r>
                  <w:hyperlink r:id="rId7" w:history="1">
                    <w:r w:rsidRPr="00EB11B3">
                      <w:rPr>
                        <w:rStyle w:val="a5"/>
                        <w:color w:val="auto"/>
                        <w:sz w:val="28"/>
                        <w:szCs w:val="28"/>
                        <w:u w:val="none"/>
                      </w:rPr>
                      <w:t>надувной круг для плавания</w:t>
                    </w:r>
                  </w:hyperlink>
                  <w:r w:rsidRPr="00EB11B3">
                    <w:rPr>
                      <w:rStyle w:val="c0"/>
                      <w:sz w:val="28"/>
                      <w:szCs w:val="28"/>
                    </w:rPr>
                    <w:t xml:space="preserve">, </w:t>
                  </w:r>
                  <w:r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>запишите ребенка в спортивную секцию.</w:t>
                  </w:r>
                </w:p>
                <w:p w:rsidR="00EB11B3" w:rsidRPr="00EB11B3" w:rsidRDefault="00EB11B3" w:rsidP="00EB11B3">
                  <w:pPr>
                    <w:pStyle w:val="c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>Будет еще лучше, если вы сами покажете пример и будете вместе с ребенком кататься на роликах и велосипеде, ходить в походы.</w:t>
                  </w:r>
                  <w:r w:rsidRPr="00EB11B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>В детском возрасте закладывается фундамент здоровья человека.</w:t>
                  </w:r>
                  <w:r w:rsidRPr="00EB11B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B11B3">
                    <w:rPr>
                      <w:rStyle w:val="c0"/>
                      <w:color w:val="000000"/>
                      <w:sz w:val="28"/>
                      <w:szCs w:val="28"/>
                    </w:rPr>
            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            </w:r>
                </w:p>
                <w:p w:rsidR="00EB11B3" w:rsidRPr="00EB11B3" w:rsidRDefault="00EB11B3" w:rsidP="00EB11B3">
                  <w:pPr>
                    <w:pStyle w:val="c2"/>
                    <w:spacing w:before="0" w:beforeAutospacing="0" w:after="0" w:afterAutospacing="0"/>
                    <w:jc w:val="both"/>
                    <w:rPr>
                      <w:rStyle w:val="c0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EB11B3">
                    <w:rPr>
                      <w:rStyle w:val="c0"/>
                      <w:b/>
                      <w:i/>
                      <w:color w:val="000000"/>
                      <w:sz w:val="28"/>
                      <w:szCs w:val="28"/>
                    </w:rPr>
            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            </w:r>
                </w:p>
                <w:p w:rsidR="00EB11B3" w:rsidRPr="00EB11B3" w:rsidRDefault="00EB11B3" w:rsidP="00EB11B3">
                  <w:pPr>
                    <w:pStyle w:val="c2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EB11B3">
                    <w:rPr>
                      <w:rStyle w:val="c8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ПУСТЬ ФИЗКУЛЬТУРА ДЛЯ ДЕТЕЙ БУДЕТ В РАДОСТЬ!</w:t>
                  </w:r>
                </w:p>
                <w:p w:rsidR="00EB11B3" w:rsidRPr="00EA7F76" w:rsidRDefault="001C0F0B" w:rsidP="001C0F0B">
                  <w:pPr>
                    <w:pStyle w:val="c2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2D4200"/>
                    </w:rPr>
                    <w:drawing>
                      <wp:inline distT="0" distB="0" distL="0" distR="0">
                        <wp:extent cx="3781425" cy="2219325"/>
                        <wp:effectExtent l="19050" t="0" r="9525" b="0"/>
                        <wp:docPr id="6" name="Рисунок 2" descr="aktiv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ktiv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1425" cy="22193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7F76" w:rsidRPr="00EA7F76" w:rsidRDefault="00EA7F76" w:rsidP="00EA7F76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40"/>
                      <w:szCs w:val="40"/>
                    </w:rPr>
                  </w:pPr>
                </w:p>
                <w:p w:rsidR="00EA7F76" w:rsidRPr="00EA7F76" w:rsidRDefault="00EA7F76" w:rsidP="00EA7F7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</w:pPr>
                  <w:r w:rsidRPr="00EA7F76">
                    <w:rPr>
                      <w:rFonts w:ascii="Times New Roman" w:hAnsi="Times New Roman" w:cs="Times New Roman"/>
                      <w:b/>
                      <w:color w:val="C00000"/>
                      <w:sz w:val="40"/>
                      <w:szCs w:val="40"/>
                    </w:rPr>
                    <w:t xml:space="preserve"> </w:t>
                  </w:r>
                </w:p>
                <w:p w:rsidR="00EA7F76" w:rsidRPr="00EA7F76" w:rsidRDefault="00EA7F76" w:rsidP="00EA7F76">
                  <w:pPr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sectPr w:rsidR="006E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F76"/>
    <w:rsid w:val="001C0F0B"/>
    <w:rsid w:val="006E3177"/>
    <w:rsid w:val="007F079D"/>
    <w:rsid w:val="00EA7F76"/>
    <w:rsid w:val="00E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7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A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A7F76"/>
  </w:style>
  <w:style w:type="paragraph" w:customStyle="1" w:styleId="c2">
    <w:name w:val="c2"/>
    <w:basedOn w:val="a"/>
    <w:rsid w:val="00EA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7F76"/>
  </w:style>
  <w:style w:type="character" w:styleId="a5">
    <w:name w:val="Hyperlink"/>
    <w:basedOn w:val="a0"/>
    <w:uiPriority w:val="99"/>
    <w:semiHidden/>
    <w:unhideWhenUsed/>
    <w:rsid w:val="00EA7F76"/>
    <w:rPr>
      <w:color w:val="0000FF"/>
      <w:u w:val="single"/>
    </w:rPr>
  </w:style>
  <w:style w:type="character" w:customStyle="1" w:styleId="c8">
    <w:name w:val="c8"/>
    <w:basedOn w:val="a0"/>
    <w:rsid w:val="00EB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wim-train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bosapien2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2023-03-03T07:14:00Z</dcterms:created>
  <dcterms:modified xsi:type="dcterms:W3CDTF">2023-03-03T07:44:00Z</dcterms:modified>
</cp:coreProperties>
</file>