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F624DA" w:rsidRDefault="001A7A44">
      <w:r>
        <w:rPr>
          <w:noProof/>
          <w:lang w:eastAsia="ru-RU"/>
        </w:rPr>
        <w:pict>
          <v:rect id="_x0000_s1030" style="position:absolute;margin-left:-36.3pt;margin-top:-25.05pt;width:523.5pt;height:787.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" fillcolor="white [3201]" strokecolor="#92d050" strokeweight="2pt">
            <v:textbox style="mso-next-textbox:#_x0000_s1030">
              <w:txbxContent>
                <w:p w:rsidR="00A764D6" w:rsidRPr="00DD0B28" w:rsidRDefault="00DD0B28" w:rsidP="00DD0B28">
                  <w:pPr>
                    <w:pStyle w:val="c0"/>
                    <w:shd w:val="clear" w:color="auto" w:fill="FFFFFF"/>
                    <w:spacing w:before="0" w:beforeAutospacing="0" w:after="0" w:afterAutospacing="0"/>
                    <w:jc w:val="center"/>
                    <w:rPr>
                      <w:rStyle w:val="c1"/>
                      <w:b/>
                      <w:color w:val="FF0000"/>
                      <w:sz w:val="36"/>
                      <w:szCs w:val="36"/>
                    </w:rPr>
                  </w:pPr>
                  <w:r>
                    <w:rPr>
                      <w:rStyle w:val="c1"/>
                      <w:b/>
                      <w:color w:val="FF0000"/>
                      <w:sz w:val="36"/>
                      <w:szCs w:val="36"/>
                    </w:rPr>
                    <w:t xml:space="preserve"> </w:t>
                  </w:r>
                  <w:r w:rsidRPr="00DD0B28">
                    <w:rPr>
                      <w:rStyle w:val="c1"/>
                      <w:b/>
                      <w:color w:val="FF0000"/>
                      <w:sz w:val="36"/>
                      <w:szCs w:val="36"/>
                    </w:rPr>
                    <w:t>«Будущее ваших детей»</w:t>
                  </w:r>
                </w:p>
                <w:p w:rsidR="00DD0B28" w:rsidRDefault="00DD0B28" w:rsidP="00D6430D">
                  <w:pPr>
                    <w:pStyle w:val="c0"/>
                    <w:shd w:val="clear" w:color="auto" w:fill="FFFFFF"/>
                    <w:spacing w:before="0" w:beforeAutospacing="0" w:after="0" w:afterAutospacing="0"/>
                    <w:ind w:firstLine="2410"/>
                    <w:jc w:val="center"/>
                    <w:rPr>
                      <w:rStyle w:val="c1"/>
                      <w:b/>
                      <w:color w:val="FF0000"/>
                      <w:sz w:val="32"/>
                      <w:szCs w:val="32"/>
                    </w:rPr>
                  </w:pPr>
                </w:p>
                <w:p w:rsidR="00DD0B28" w:rsidRPr="0035425C" w:rsidRDefault="00DD0B28" w:rsidP="00D6430D">
                  <w:pPr>
                    <w:pStyle w:val="a5"/>
                    <w:shd w:val="clear" w:color="auto" w:fill="FFFFFF"/>
                    <w:spacing w:before="0" w:beforeAutospacing="0" w:after="0" w:afterAutospacing="0" w:line="360" w:lineRule="auto"/>
                    <w:ind w:firstLine="2410"/>
                    <w:jc w:val="both"/>
                    <w:rPr>
                      <w:color w:val="000000"/>
                      <w:sz w:val="28"/>
                      <w:szCs w:val="28"/>
                    </w:rPr>
                  </w:pPr>
                  <w:r w:rsidRPr="0035425C">
                    <w:rPr>
                      <w:color w:val="000000"/>
                      <w:sz w:val="28"/>
                      <w:szCs w:val="28"/>
                    </w:rPr>
                    <w:t xml:space="preserve">Наверное, каждый из родителей мечтает о счастливом будущем своего чада, но счастье каждый из родителей понимает по-своему. Кто-то видит его через призму своих несбывшихся надежд и ожиданий, сложившихся разочарований, а </w:t>
                  </w:r>
                  <w:proofErr w:type="gramStart"/>
                  <w:r w:rsidRPr="0035425C">
                    <w:rPr>
                      <w:color w:val="000000"/>
                      <w:sz w:val="28"/>
                      <w:szCs w:val="28"/>
                    </w:rPr>
                    <w:t>кто-то</w:t>
                  </w:r>
                  <w:proofErr w:type="gramEnd"/>
                  <w:r w:rsidRPr="0035425C">
                    <w:rPr>
                      <w:color w:val="000000"/>
                      <w:sz w:val="28"/>
                      <w:szCs w:val="28"/>
                    </w:rPr>
                    <w:t xml:space="preserve"> ровняясь на других (образование, успешность, уровень дохода и т.д.). </w:t>
                  </w:r>
                </w:p>
                <w:p w:rsidR="00DD0B28" w:rsidRPr="0035425C" w:rsidRDefault="00DD0B28" w:rsidP="00DD0B28">
                  <w:pPr>
                    <w:pStyle w:val="a5"/>
                    <w:shd w:val="clear" w:color="auto" w:fill="FFFFFF"/>
                    <w:spacing w:before="0" w:beforeAutospacing="0" w:after="0" w:afterAutospacing="0" w:line="360" w:lineRule="auto"/>
                    <w:ind w:firstLine="708"/>
                    <w:jc w:val="both"/>
                    <w:rPr>
                      <w:color w:val="000000"/>
                      <w:sz w:val="28"/>
                      <w:szCs w:val="28"/>
                    </w:rPr>
                  </w:pPr>
                  <w:r w:rsidRPr="0035425C">
                    <w:rPr>
                      <w:color w:val="000000"/>
                      <w:sz w:val="28"/>
                      <w:szCs w:val="28"/>
                    </w:rPr>
                    <w:t>Это приводит к тому, что ребенок, будет жить не своей жизнью, а той жизнью которую, навязали ему родители. И вместо того, чтобы реализовывать свой потенциал, он прикладывает свои усилия на то, чтобы оправдать надежды и ожидания родителей.</w:t>
                  </w:r>
                </w:p>
                <w:p w:rsidR="00DD0B28" w:rsidRPr="0035425C" w:rsidRDefault="00DD0B28" w:rsidP="00DD0B28">
                  <w:pPr>
                    <w:pStyle w:val="a5"/>
                    <w:shd w:val="clear" w:color="auto" w:fill="FFFFFF"/>
                    <w:spacing w:before="0" w:beforeAutospacing="0" w:after="0" w:afterAutospacing="0" w:line="360" w:lineRule="auto"/>
                    <w:ind w:firstLine="708"/>
                    <w:jc w:val="both"/>
                    <w:rPr>
                      <w:color w:val="000000"/>
                      <w:sz w:val="28"/>
                      <w:szCs w:val="28"/>
                    </w:rPr>
                  </w:pPr>
                  <w:r w:rsidRPr="0035425C">
                    <w:rPr>
                      <w:color w:val="000000"/>
                      <w:sz w:val="28"/>
                      <w:szCs w:val="28"/>
                    </w:rPr>
                    <w:t>Пройдет достаточно много времени, прежде чем ваш ребенок задумается и примет какие-то усилия для исправления ситуации. В результате огромные промежутки времени из его жизни оказываются просто потерянными, лишенными всякого смысла.</w:t>
                  </w:r>
                </w:p>
                <w:p w:rsidR="00DD0B28" w:rsidRPr="0035425C" w:rsidRDefault="00DD0B28" w:rsidP="00DD0B28">
                  <w:pPr>
                    <w:pStyle w:val="a5"/>
                    <w:shd w:val="clear" w:color="auto" w:fill="FFFFFF"/>
                    <w:spacing w:before="0" w:beforeAutospacing="0" w:after="0" w:afterAutospacing="0" w:line="360" w:lineRule="auto"/>
                    <w:ind w:firstLine="708"/>
                    <w:jc w:val="both"/>
                    <w:rPr>
                      <w:color w:val="000000"/>
                      <w:sz w:val="28"/>
                      <w:szCs w:val="28"/>
                    </w:rPr>
                  </w:pPr>
                  <w:r w:rsidRPr="0035425C">
                    <w:rPr>
                      <w:color w:val="000000"/>
                      <w:sz w:val="28"/>
                      <w:szCs w:val="28"/>
                    </w:rPr>
                    <w:t>Приведу простой пример. Допустим</w:t>
                  </w:r>
                  <w:r w:rsidR="00D6430D" w:rsidRPr="0035425C">
                    <w:rPr>
                      <w:color w:val="000000"/>
                      <w:sz w:val="28"/>
                      <w:szCs w:val="28"/>
                    </w:rPr>
                    <w:t>,</w:t>
                  </w:r>
                  <w:r w:rsidRPr="0035425C">
                    <w:rPr>
                      <w:color w:val="000000"/>
                      <w:sz w:val="28"/>
                      <w:szCs w:val="28"/>
                    </w:rPr>
                    <w:t xml:space="preserve"> ваши родители музыканты и настаивают на продолжении их династии как музыкантов, а ребенок мечтает быть, например, спортсменом или актером. Если родители настоят на своем, то их чаду придется жить пустой, не имеющей никакого смысла жизнью, которая будет казаться ему бременем. Но если родители поймут и пойдут на  встречу</w:t>
                  </w:r>
                  <w:r w:rsidR="00D6430D" w:rsidRPr="0035425C">
                    <w:rPr>
                      <w:color w:val="000000"/>
                      <w:sz w:val="28"/>
                      <w:szCs w:val="28"/>
                    </w:rPr>
                    <w:t>,</w:t>
                  </w:r>
                  <w:r w:rsidRPr="0035425C">
                    <w:rPr>
                      <w:color w:val="000000"/>
                      <w:sz w:val="28"/>
                      <w:szCs w:val="28"/>
                    </w:rPr>
                    <w:t xml:space="preserve"> устремлениям ребенка, то его жизнь наполнится свершениями и смыслом, обретет полноту, и самое главное — будет приносить ему счастье.</w:t>
                  </w:r>
                </w:p>
                <w:p w:rsidR="00DD0B28" w:rsidRPr="0035425C" w:rsidRDefault="00DD0B28" w:rsidP="00DD0B28">
                  <w:pPr>
                    <w:spacing w:after="0" w:line="360" w:lineRule="auto"/>
                    <w:jc w:val="both"/>
                    <w:rPr>
                      <w:rFonts w:ascii="Times New Roman" w:hAnsi="Times New Roman" w:cs="Times New Roman"/>
                      <w:sz w:val="28"/>
                      <w:szCs w:val="28"/>
                    </w:rPr>
                  </w:pPr>
                  <w:r w:rsidRPr="0035425C">
                    <w:rPr>
                      <w:rFonts w:ascii="Times New Roman" w:hAnsi="Times New Roman" w:cs="Times New Roman"/>
                      <w:b/>
                      <w:i/>
                      <w:sz w:val="28"/>
                      <w:szCs w:val="28"/>
                    </w:rPr>
                    <w:t>Как родители могут помочь своему ребенку быть счастливым?</w:t>
                  </w:r>
                  <w:r w:rsidRPr="0035425C">
                    <w:rPr>
                      <w:rFonts w:ascii="Times New Roman" w:hAnsi="Times New Roman" w:cs="Times New Roman"/>
                      <w:sz w:val="28"/>
                      <w:szCs w:val="28"/>
                    </w:rPr>
                    <w:br/>
                    <w:t>Механизмы воспитания счастливого ребенка просты, но для того, чтобы воплотить их в жизнь, порой надо очень постараться и приложить много усилий — все потому, что мы не привыкли к таким моделям поведения в силу нашего воспитания.</w:t>
                  </w:r>
                </w:p>
                <w:p w:rsidR="00DD0B28" w:rsidRPr="0035425C" w:rsidRDefault="00DD0B28" w:rsidP="00DD0B28">
                  <w:pPr>
                    <w:spacing w:after="0" w:line="360" w:lineRule="auto"/>
                    <w:jc w:val="both"/>
                    <w:rPr>
                      <w:rFonts w:ascii="Times New Roman" w:hAnsi="Times New Roman" w:cs="Times New Roman"/>
                      <w:sz w:val="28"/>
                      <w:szCs w:val="28"/>
                    </w:rPr>
                  </w:pPr>
                  <w:r w:rsidRPr="0035425C">
                    <w:rPr>
                      <w:rFonts w:ascii="Times New Roman" w:hAnsi="Times New Roman" w:cs="Times New Roman"/>
                      <w:sz w:val="28"/>
                      <w:szCs w:val="28"/>
                    </w:rPr>
                    <w:t xml:space="preserve">1. На самом раннем этапе воспитания своего ребенка </w:t>
                  </w:r>
                  <w:r w:rsidR="0035425C" w:rsidRPr="0035425C">
                    <w:rPr>
                      <w:rFonts w:ascii="Times New Roman" w:hAnsi="Times New Roman" w:cs="Times New Roman"/>
                      <w:i/>
                      <w:sz w:val="28"/>
                      <w:szCs w:val="28"/>
                    </w:rPr>
                    <w:t>не мешайте ему познавать мир</w:t>
                  </w:r>
                  <w:r w:rsidRPr="0035425C">
                    <w:rPr>
                      <w:rFonts w:ascii="Times New Roman" w:hAnsi="Times New Roman" w:cs="Times New Roman"/>
                      <w:sz w:val="28"/>
                      <w:szCs w:val="28"/>
                    </w:rPr>
                    <w:t xml:space="preserve">. Многие родители в процессе воспитания придерживаются модели поведения «туда не ходи, это не трогай, этого не делай и т.д.». </w:t>
                  </w:r>
                </w:p>
                <w:p w:rsidR="00DD0B28" w:rsidRPr="00DD0B28" w:rsidRDefault="00DD0B28" w:rsidP="00DD0B28">
                  <w:pPr>
                    <w:spacing w:after="0" w:line="360" w:lineRule="auto"/>
                    <w:jc w:val="both"/>
                    <w:rPr>
                      <w:rFonts w:ascii="Times New Roman" w:hAnsi="Times New Roman" w:cs="Times New Roman"/>
                      <w:sz w:val="28"/>
                      <w:szCs w:val="28"/>
                    </w:rPr>
                  </w:pPr>
                  <w:r w:rsidRPr="0035425C">
                    <w:rPr>
                      <w:rFonts w:ascii="Times New Roman" w:hAnsi="Times New Roman" w:cs="Times New Roman"/>
                      <w:sz w:val="28"/>
                      <w:szCs w:val="28"/>
                    </w:rPr>
                    <w:t>Совет: позволяйте своему ребенку самостоятельно познавать и исследовать окружающий мир, при этом находясь рядом, страхуя от серьезных угроз здоровью и жизни ребенка (синяки, шишки, царапины не в счет). Ребенок, к ко</w:t>
                  </w:r>
                  <w:r w:rsidR="004F20D9" w:rsidRPr="0035425C">
                    <w:rPr>
                      <w:rFonts w:ascii="Times New Roman" w:hAnsi="Times New Roman" w:cs="Times New Roman"/>
                      <w:sz w:val="28"/>
                      <w:szCs w:val="28"/>
                    </w:rPr>
                    <w:t>то</w:t>
                  </w:r>
                  <w:r w:rsidRPr="0035425C">
                    <w:rPr>
                      <w:rFonts w:ascii="Times New Roman" w:hAnsi="Times New Roman" w:cs="Times New Roman"/>
                      <w:sz w:val="28"/>
                      <w:szCs w:val="28"/>
                    </w:rPr>
                    <w:t xml:space="preserve">рому часто проявляли жалость, вырастает в последствии не </w:t>
                  </w:r>
                  <w:proofErr w:type="gramStart"/>
                  <w:r w:rsidRPr="0035425C">
                    <w:rPr>
                      <w:rFonts w:ascii="Times New Roman" w:hAnsi="Times New Roman" w:cs="Times New Roman"/>
                      <w:sz w:val="28"/>
                      <w:szCs w:val="28"/>
                    </w:rPr>
                    <w:t>самостоятельным</w:t>
                  </w:r>
                  <w:proofErr w:type="gramEnd"/>
                  <w:r w:rsidRPr="0035425C">
                    <w:rPr>
                      <w:rFonts w:ascii="Times New Roman" w:hAnsi="Times New Roman" w:cs="Times New Roman"/>
                      <w:sz w:val="28"/>
                      <w:szCs w:val="28"/>
                    </w:rPr>
                    <w:t>, беспомощным</w:t>
                  </w:r>
                  <w:r w:rsidRPr="00DD0B28">
                    <w:rPr>
                      <w:rFonts w:ascii="Times New Roman" w:hAnsi="Times New Roman" w:cs="Times New Roman"/>
                      <w:sz w:val="28"/>
                      <w:szCs w:val="28"/>
                    </w:rPr>
                    <w:t>.</w:t>
                  </w:r>
                </w:p>
                <w:p w:rsidR="00DD0B28" w:rsidRPr="00DD0B28" w:rsidRDefault="00DD0B28" w:rsidP="00DD0B28">
                  <w:pPr>
                    <w:spacing w:after="0"/>
                    <w:jc w:val="both"/>
                    <w:rPr>
                      <w:rFonts w:ascii="Times New Roman" w:hAnsi="Times New Roman" w:cs="Times New Roman"/>
                      <w:sz w:val="24"/>
                      <w:szCs w:val="24"/>
                    </w:rPr>
                  </w:pPr>
                  <w:r w:rsidRPr="00DD0B28">
                    <w:rPr>
                      <w:rFonts w:ascii="Times New Roman" w:hAnsi="Times New Roman" w:cs="Times New Roman"/>
                      <w:sz w:val="24"/>
                      <w:szCs w:val="24"/>
                    </w:rPr>
                    <w:br/>
                  </w:r>
                </w:p>
                <w:p w:rsidR="00DD0B28" w:rsidRDefault="00DD0B28" w:rsidP="00DD0B28">
                  <w:pPr>
                    <w:spacing w:after="0"/>
                    <w:jc w:val="both"/>
                    <w:rPr>
                      <w:rFonts w:ascii="Times New Roman" w:hAnsi="Times New Roman" w:cs="Times New Roman"/>
                      <w:sz w:val="24"/>
                      <w:szCs w:val="24"/>
                    </w:rPr>
                  </w:pPr>
                </w:p>
                <w:p w:rsidR="00DD0B28" w:rsidRDefault="00DD0B28" w:rsidP="00DD0B28">
                  <w:pPr>
                    <w:spacing w:after="0"/>
                    <w:jc w:val="both"/>
                    <w:rPr>
                      <w:rFonts w:ascii="Times New Roman" w:hAnsi="Times New Roman" w:cs="Times New Roman"/>
                      <w:sz w:val="24"/>
                      <w:szCs w:val="24"/>
                    </w:rPr>
                  </w:pPr>
                </w:p>
                <w:p w:rsidR="00DD0B28" w:rsidRDefault="00DD0B28" w:rsidP="00DD0B28">
                  <w:pPr>
                    <w:spacing w:after="0"/>
                    <w:jc w:val="both"/>
                    <w:rPr>
                      <w:rFonts w:ascii="Times New Roman" w:hAnsi="Times New Roman" w:cs="Times New Roman"/>
                      <w:sz w:val="24"/>
                      <w:szCs w:val="24"/>
                    </w:rPr>
                  </w:pPr>
                </w:p>
                <w:p w:rsidR="00DD0B28" w:rsidRDefault="00DD0B28" w:rsidP="00DD0B28">
                  <w:pPr>
                    <w:spacing w:after="0"/>
                    <w:jc w:val="both"/>
                    <w:rPr>
                      <w:rFonts w:ascii="Times New Roman" w:hAnsi="Times New Roman" w:cs="Times New Roman"/>
                      <w:sz w:val="24"/>
                      <w:szCs w:val="24"/>
                    </w:rPr>
                  </w:pPr>
                </w:p>
                <w:p w:rsidR="00DD0B28" w:rsidRDefault="00DD0B28" w:rsidP="00DD0B28">
                  <w:pPr>
                    <w:spacing w:after="0"/>
                    <w:jc w:val="both"/>
                    <w:rPr>
                      <w:rFonts w:ascii="Times New Roman" w:hAnsi="Times New Roman" w:cs="Times New Roman"/>
                      <w:sz w:val="24"/>
                      <w:szCs w:val="24"/>
                    </w:rPr>
                  </w:pPr>
                </w:p>
                <w:p w:rsidR="001D4D97" w:rsidRDefault="00DD0B28" w:rsidP="00DD0B28">
                  <w:pPr>
                    <w:spacing w:after="0"/>
                    <w:jc w:val="both"/>
                  </w:pPr>
                  <w:r w:rsidRPr="00DD0B28">
                    <w:rPr>
                      <w:rFonts w:ascii="Times New Roman" w:hAnsi="Times New Roman" w:cs="Times New Roman"/>
                      <w:sz w:val="24"/>
                      <w:szCs w:val="24"/>
                    </w:rPr>
                    <w:br/>
                  </w:r>
                </w:p>
              </w:txbxContent>
            </v:textbox>
          </v:rect>
        </w:pict>
      </w:r>
      <w:r>
        <w:rPr>
          <w:noProof/>
          <w:lang w:eastAsia="ru-RU"/>
        </w:rPr>
        <w:pict>
          <v:shapetype id="_x0000_t202" coordsize="21600,21600" o:spt="202" path="m,l,21600r21600,l21600,xe">
            <v:stroke joinstyle="miter"/>
            <v:path gradientshapeok="t" o:connecttype="rect"/>
          </v:shapetype>
          <v:shape id="_x0000_s1031" type="#_x0000_t202" style="position:absolute;margin-left:-30.25pt;margin-top:-17.5pt;width:119.2pt;height:114.15pt;z-index:251662336" strokecolor="white [3212]">
            <v:textbox style="mso-next-textbox:#_x0000_s1031">
              <w:txbxContent>
                <w:p w:rsidR="0048146E" w:rsidRDefault="0048146E">
                  <w:r w:rsidRPr="0048146E">
                    <w:rPr>
                      <w:noProof/>
                      <w:lang w:eastAsia="ru-RU"/>
                    </w:rPr>
                    <w:drawing>
                      <wp:inline distT="0" distB="0" distL="0" distR="0">
                        <wp:extent cx="1251609" cy="1306286"/>
                        <wp:effectExtent l="19050" t="0" r="5691"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257300" cy="1312226"/>
                                </a:xfrm>
                                <a:prstGeom prst="rect">
                                  <a:avLst/>
                                </a:prstGeom>
                                <a:noFill/>
                                <a:ln w="9525">
                                  <a:noFill/>
                                  <a:miter lim="800000"/>
                                  <a:headEnd/>
                                  <a:tailEnd/>
                                </a:ln>
                              </pic:spPr>
                            </pic:pic>
                          </a:graphicData>
                        </a:graphic>
                      </wp:inline>
                    </w:drawing>
                  </w:r>
                </w:p>
              </w:txbxContent>
            </v:textbox>
          </v:shape>
        </w:pict>
      </w:r>
      <w:r>
        <w:rPr>
          <w:noProof/>
          <w:lang w:eastAsia="ru-RU"/>
        </w:rPr>
        <w:pict>
          <v:rect id="Прямоугольник 2" o:spid="_x0000_s1026" style="position:absolute;margin-left:-36.3pt;margin-top:-25.05pt;width:66.75pt;height:11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" fillcolor="white [3201]" strokecolor="white [3212]" strokeweight="2pt">
            <v:textbox style="mso-next-textbox:#Прямоугольник 2">
              <w:txbxContent>
                <w:p w:rsidR="004E26A1" w:rsidRDefault="004E26A1" w:rsidP="004E26A1">
                  <w:pPr>
                    <w:jc w:val="center"/>
                  </w:pPr>
                </w:p>
              </w:txbxContent>
            </v:textbox>
          </v:rect>
        </w:pict>
      </w:r>
    </w:p>
    <w:p w:rsidR="00F624DA" w:rsidRDefault="00F624DA">
      <w:r>
        <w:br w:type="page"/>
      </w:r>
    </w:p>
    <w:p w:rsidR="00D42328" w:rsidRDefault="001A7A44">
      <w:r>
        <w:rPr>
          <w:noProof/>
          <w:lang w:eastAsia="ru-RU"/>
        </w:rPr>
        <w:lastRenderedPageBreak/>
        <w:pict>
          <v:rect id="Прямоугольник 1" o:spid="_x0000_s1027" style="position:absolute;margin-left:-48.3pt;margin-top:-22.2pt;width:523.5pt;height:779.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" fillcolor="white [3201]" strokecolor="#92d050" strokeweight="2pt">
            <v:textbox style="mso-next-textbox:#Прямоугольник 1">
              <w:txbxContent>
                <w:p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p w:rsidR="0048146E" w:rsidRDefault="0048146E" w:rsidP="0048146E">
                  <w:pPr>
                    <w:pStyle w:val="a5"/>
                    <w:shd w:val="clear" w:color="auto" w:fill="FFFFFF"/>
                    <w:spacing w:before="0" w:beforeAutospacing="0" w:after="0" w:afterAutospacing="0" w:line="435" w:lineRule="atLeast"/>
                    <w:jc w:val="both"/>
                    <w:rPr>
                      <w:rStyle w:val="a7"/>
                      <w:color w:val="333399"/>
                      <w:sz w:val="28"/>
                      <w:szCs w:val="28"/>
                    </w:rPr>
                  </w:pPr>
                </w:p>
              </w:txbxContent>
            </v:textbox>
          </v:rect>
        </w:pict>
      </w:r>
      <w:r>
        <w:rPr>
          <w:noProof/>
          <w:lang w:eastAsia="ru-RU"/>
        </w:rPr>
        <w:pict>
          <v:shape id="_x0000_s1035" type="#_x0000_t202" style="position:absolute;margin-left:-41.25pt;margin-top:-13.55pt;width:514.4pt;height:754.6pt;z-index:251664384" strokecolor="white [3212]">
            <v:textbox style="mso-next-textbox:#_x0000_s1035">
              <w:txbxContent>
                <w:p w:rsidR="00DD0B28" w:rsidRPr="0035425C" w:rsidRDefault="00D6430D" w:rsidP="00DD0B28">
                  <w:pPr>
                    <w:spacing w:after="0" w:line="360" w:lineRule="auto"/>
                    <w:jc w:val="both"/>
                    <w:rPr>
                      <w:rFonts w:ascii="Times New Roman" w:hAnsi="Times New Roman" w:cs="Times New Roman"/>
                      <w:sz w:val="28"/>
                      <w:szCs w:val="28"/>
                    </w:rPr>
                  </w:pPr>
                  <w:bookmarkStart w:id="0" w:name="_GoBack"/>
                  <w:bookmarkEnd w:id="0"/>
                  <w:r w:rsidRPr="0035425C">
                    <w:rPr>
                      <w:rFonts w:ascii="Times New Roman" w:hAnsi="Times New Roman" w:cs="Times New Roman"/>
                      <w:sz w:val="28"/>
                      <w:szCs w:val="28"/>
                    </w:rPr>
                    <w:t xml:space="preserve">Если ребенок </w:t>
                  </w:r>
                  <w:proofErr w:type="gramStart"/>
                  <w:r w:rsidRPr="0035425C">
                    <w:rPr>
                      <w:rFonts w:ascii="Times New Roman" w:hAnsi="Times New Roman" w:cs="Times New Roman"/>
                      <w:sz w:val="28"/>
                      <w:szCs w:val="28"/>
                    </w:rPr>
                    <w:t>ушибся нужно помочь ему психологически справится</w:t>
                  </w:r>
                  <w:proofErr w:type="gramEnd"/>
                  <w:r w:rsidRPr="0035425C">
                    <w:rPr>
                      <w:rFonts w:ascii="Times New Roman" w:hAnsi="Times New Roman" w:cs="Times New Roman"/>
                      <w:sz w:val="28"/>
                      <w:szCs w:val="28"/>
                    </w:rPr>
                    <w:t xml:space="preserve"> с болью и ни в коем случае не жалеть. </w:t>
                  </w:r>
                  <w:r w:rsidR="00DD0B28" w:rsidRPr="0035425C">
                    <w:rPr>
                      <w:rFonts w:ascii="Times New Roman" w:hAnsi="Times New Roman" w:cs="Times New Roman"/>
                      <w:sz w:val="28"/>
                      <w:szCs w:val="28"/>
                    </w:rPr>
                    <w:t>Тем самым ребенку закладывается установка «</w:t>
                  </w:r>
                  <w:r w:rsidR="0035425C" w:rsidRPr="0035425C">
                    <w:rPr>
                      <w:rFonts w:ascii="Times New Roman" w:hAnsi="Times New Roman" w:cs="Times New Roman"/>
                      <w:i/>
                      <w:sz w:val="28"/>
                      <w:szCs w:val="28"/>
                    </w:rPr>
                    <w:t>Не быть собой, жить только в строго установленных рамках»</w:t>
                  </w:r>
                  <w:r w:rsidR="00DD0B28" w:rsidRPr="0035425C">
                    <w:rPr>
                      <w:rFonts w:ascii="Times New Roman" w:hAnsi="Times New Roman" w:cs="Times New Roman"/>
                      <w:i/>
                      <w:sz w:val="28"/>
                      <w:szCs w:val="28"/>
                    </w:rPr>
                    <w:t>,</w:t>
                  </w:r>
                  <w:r w:rsidR="00DD0B28" w:rsidRPr="0035425C">
                    <w:rPr>
                      <w:rFonts w:ascii="Times New Roman" w:hAnsi="Times New Roman" w:cs="Times New Roman"/>
                      <w:sz w:val="28"/>
                      <w:szCs w:val="28"/>
                    </w:rPr>
                    <w:t xml:space="preserve"> на которую он будет ориентироваться всю свою сознательную жизнь.</w:t>
                  </w:r>
                </w:p>
                <w:p w:rsidR="00DD0B28" w:rsidRPr="0035425C" w:rsidRDefault="00DD0B28" w:rsidP="00DD0B28">
                  <w:pPr>
                    <w:spacing w:after="0" w:line="360" w:lineRule="auto"/>
                    <w:jc w:val="both"/>
                    <w:rPr>
                      <w:rFonts w:ascii="Times New Roman" w:hAnsi="Times New Roman" w:cs="Times New Roman"/>
                      <w:sz w:val="28"/>
                      <w:szCs w:val="28"/>
                    </w:rPr>
                  </w:pPr>
                  <w:r w:rsidRPr="0035425C">
                    <w:rPr>
                      <w:rFonts w:ascii="Times New Roman" w:hAnsi="Times New Roman" w:cs="Times New Roman"/>
                      <w:sz w:val="28"/>
                      <w:szCs w:val="28"/>
                    </w:rPr>
                    <w:t xml:space="preserve">2. Учите подрастающее поколение </w:t>
                  </w:r>
                  <w:r w:rsidR="0035425C">
                    <w:rPr>
                      <w:rFonts w:ascii="Times New Roman" w:hAnsi="Times New Roman" w:cs="Times New Roman"/>
                      <w:sz w:val="28"/>
                      <w:szCs w:val="28"/>
                    </w:rPr>
                    <w:t>«</w:t>
                  </w:r>
                  <w:r w:rsidR="0035425C" w:rsidRPr="0035425C">
                    <w:rPr>
                      <w:rFonts w:ascii="Times New Roman" w:hAnsi="Times New Roman" w:cs="Times New Roman"/>
                      <w:i/>
                      <w:sz w:val="28"/>
                      <w:szCs w:val="28"/>
                    </w:rPr>
                    <w:t xml:space="preserve">Мыслить </w:t>
                  </w:r>
                  <w:r w:rsidR="0035425C">
                    <w:rPr>
                      <w:rFonts w:ascii="Times New Roman" w:hAnsi="Times New Roman" w:cs="Times New Roman"/>
                      <w:i/>
                      <w:sz w:val="28"/>
                      <w:szCs w:val="28"/>
                    </w:rPr>
                    <w:t>с</w:t>
                  </w:r>
                  <w:r w:rsidR="0035425C" w:rsidRPr="0035425C">
                    <w:rPr>
                      <w:rFonts w:ascii="Times New Roman" w:hAnsi="Times New Roman" w:cs="Times New Roman"/>
                      <w:i/>
                      <w:sz w:val="28"/>
                      <w:szCs w:val="28"/>
                    </w:rPr>
                    <w:t xml:space="preserve">амостоятельно, </w:t>
                  </w:r>
                  <w:r w:rsidR="0035425C">
                    <w:rPr>
                      <w:rFonts w:ascii="Times New Roman" w:hAnsi="Times New Roman" w:cs="Times New Roman"/>
                      <w:i/>
                      <w:sz w:val="28"/>
                      <w:szCs w:val="28"/>
                    </w:rPr>
                    <w:t>о</w:t>
                  </w:r>
                  <w:r w:rsidR="0035425C" w:rsidRPr="0035425C">
                    <w:rPr>
                      <w:rFonts w:ascii="Times New Roman" w:hAnsi="Times New Roman" w:cs="Times New Roman"/>
                      <w:i/>
                      <w:sz w:val="28"/>
                      <w:szCs w:val="28"/>
                    </w:rPr>
                    <w:t xml:space="preserve">смысливать </w:t>
                  </w:r>
                  <w:r w:rsidR="0035425C">
                    <w:rPr>
                      <w:rFonts w:ascii="Times New Roman" w:hAnsi="Times New Roman" w:cs="Times New Roman"/>
                      <w:i/>
                      <w:sz w:val="28"/>
                      <w:szCs w:val="28"/>
                    </w:rPr>
                    <w:t>д</w:t>
                  </w:r>
                  <w:r w:rsidR="0035425C" w:rsidRPr="0035425C">
                    <w:rPr>
                      <w:rFonts w:ascii="Times New Roman" w:hAnsi="Times New Roman" w:cs="Times New Roman"/>
                      <w:i/>
                      <w:sz w:val="28"/>
                      <w:szCs w:val="28"/>
                    </w:rPr>
                    <w:t>ействительность</w:t>
                  </w:r>
                  <w:r w:rsidR="0035425C">
                    <w:rPr>
                      <w:rFonts w:ascii="Times New Roman" w:hAnsi="Times New Roman" w:cs="Times New Roman"/>
                      <w:i/>
                      <w:sz w:val="28"/>
                      <w:szCs w:val="28"/>
                    </w:rPr>
                    <w:t>»</w:t>
                  </w:r>
                  <w:r w:rsidRPr="0035425C">
                    <w:rPr>
                      <w:rFonts w:ascii="Times New Roman" w:hAnsi="Times New Roman" w:cs="Times New Roman"/>
                      <w:sz w:val="28"/>
                      <w:szCs w:val="28"/>
                    </w:rPr>
                    <w:t>, находить закономерности, взаимосвязи.</w:t>
                  </w:r>
                  <w:r w:rsidRPr="0035425C">
                    <w:rPr>
                      <w:rFonts w:ascii="Times New Roman" w:hAnsi="Times New Roman" w:cs="Times New Roman"/>
                      <w:sz w:val="28"/>
                      <w:szCs w:val="28"/>
                    </w:rPr>
                    <w:br/>
                    <w:t>В самом раннем детстве ребенок начинает задавать уйму вопросов: «Что это? Как? Зачем? Почему? Откуда?»</w:t>
                  </w:r>
                </w:p>
                <w:p w:rsidR="00DD0B28" w:rsidRPr="0035425C" w:rsidRDefault="00DD0B28" w:rsidP="00D6430D">
                  <w:pPr>
                    <w:spacing w:after="0" w:line="360" w:lineRule="auto"/>
                    <w:jc w:val="center"/>
                    <w:rPr>
                      <w:rFonts w:ascii="Times New Roman" w:hAnsi="Times New Roman" w:cs="Times New Roman"/>
                      <w:b/>
                      <w:i/>
                      <w:sz w:val="28"/>
                      <w:szCs w:val="28"/>
                    </w:rPr>
                  </w:pPr>
                  <w:r w:rsidRPr="0035425C">
                    <w:rPr>
                      <w:rFonts w:ascii="Times New Roman" w:hAnsi="Times New Roman" w:cs="Times New Roman"/>
                      <w:b/>
                      <w:i/>
                      <w:sz w:val="28"/>
                      <w:szCs w:val="28"/>
                    </w:rPr>
                    <w:t>Как при этом поступают взрослые:</w:t>
                  </w:r>
                </w:p>
                <w:p w:rsidR="00DD0B28" w:rsidRPr="0035425C" w:rsidRDefault="00DD0B28" w:rsidP="00DD0B28">
                  <w:pPr>
                    <w:spacing w:after="0" w:line="360" w:lineRule="auto"/>
                    <w:jc w:val="both"/>
                    <w:rPr>
                      <w:rFonts w:ascii="Times New Roman" w:hAnsi="Times New Roman" w:cs="Times New Roman"/>
                      <w:sz w:val="28"/>
                      <w:szCs w:val="28"/>
                    </w:rPr>
                  </w:pPr>
                  <w:r w:rsidRPr="0035425C">
                    <w:rPr>
                      <w:rFonts w:ascii="Times New Roman" w:hAnsi="Times New Roman" w:cs="Times New Roman"/>
                      <w:sz w:val="28"/>
                      <w:szCs w:val="28"/>
                    </w:rPr>
                    <w:t xml:space="preserve">Дают какой-то ответ или говорят «отстань», тем самым закладывают установку «НЕ ИНТЕРЕСУЙСЯ», блокируют любознательность на долгое время, а то и на всю жизнь. Если это </w:t>
                  </w:r>
                  <w:proofErr w:type="gramStart"/>
                  <w:r w:rsidRPr="0035425C">
                    <w:rPr>
                      <w:rFonts w:ascii="Times New Roman" w:hAnsi="Times New Roman" w:cs="Times New Roman"/>
                      <w:sz w:val="28"/>
                      <w:szCs w:val="28"/>
                    </w:rPr>
                    <w:t>происходит продолжительное время у ребенка возникает</w:t>
                  </w:r>
                  <w:proofErr w:type="gramEnd"/>
                  <w:r w:rsidRPr="0035425C">
                    <w:rPr>
                      <w:rFonts w:ascii="Times New Roman" w:hAnsi="Times New Roman" w:cs="Times New Roman"/>
                      <w:sz w:val="28"/>
                      <w:szCs w:val="28"/>
                    </w:rPr>
                    <w:t xml:space="preserve"> стойкое ощущение собственной не нужности. Что приводит к нежеланию общаться и взаимодействовать с окружающими людьми, такой ребенок замыкается в себе и начинает жить в своем собственном мире.</w:t>
                  </w:r>
                </w:p>
                <w:p w:rsidR="00DD0B28" w:rsidRPr="0035425C" w:rsidRDefault="00DD0B28" w:rsidP="00DD0B28">
                  <w:pPr>
                    <w:spacing w:after="0" w:line="360" w:lineRule="auto"/>
                    <w:jc w:val="both"/>
                    <w:rPr>
                      <w:rFonts w:ascii="Times New Roman" w:hAnsi="Times New Roman" w:cs="Times New Roman"/>
                      <w:sz w:val="28"/>
                      <w:szCs w:val="28"/>
                    </w:rPr>
                  </w:pPr>
                  <w:r w:rsidRPr="0035425C">
                    <w:rPr>
                      <w:rFonts w:ascii="Times New Roman" w:hAnsi="Times New Roman" w:cs="Times New Roman"/>
                      <w:color w:val="000000"/>
                      <w:sz w:val="28"/>
                      <w:szCs w:val="28"/>
                      <w:shd w:val="clear" w:color="auto" w:fill="FFFFFF"/>
                    </w:rPr>
                    <w:t>Как же правильно реагировать на проявленный к чему-либо интерес ребенка?</w:t>
                  </w:r>
                </w:p>
                <w:p w:rsidR="00D6430D" w:rsidRPr="0035425C" w:rsidRDefault="00DD0B28" w:rsidP="00D6430D">
                  <w:pPr>
                    <w:pStyle w:val="a5"/>
                    <w:shd w:val="clear" w:color="auto" w:fill="FFFFFF"/>
                    <w:spacing w:before="0" w:beforeAutospacing="0" w:after="0" w:afterAutospacing="0" w:line="360" w:lineRule="auto"/>
                    <w:jc w:val="both"/>
                    <w:rPr>
                      <w:color w:val="000000"/>
                      <w:sz w:val="28"/>
                      <w:szCs w:val="28"/>
                    </w:rPr>
                  </w:pPr>
                  <w:r w:rsidRPr="0035425C">
                    <w:rPr>
                      <w:color w:val="000000"/>
                      <w:sz w:val="28"/>
                      <w:szCs w:val="28"/>
                    </w:rPr>
                    <w:t>Готовый ответ давать сразу ни в коем случае не нужно. Следует спросить о том, что ребенок сам думает по этому поводу. Пусть с начала он понаблюдает, поразмышляет, сделает выводы. Когда он даст вам свой ответ, вы можете его дополнить рассказом о том, что думаете и знаете по этому поводу сами. И ни в коем случае нельзя утверждать, что ваш ответ верен, а его нет. Вы всего лишь даете ребенку информацию для сведения, а он сам уже должен для себя принять решение и сделать выводы. Только так вы можете воспитать думающего, любознательного, независимо мыслящего, полноценного, интересующегося жизнью ребенка, способного к самостоятельному обучению.</w:t>
                  </w:r>
                </w:p>
                <w:p w:rsidR="00DD0B28" w:rsidRPr="0035425C" w:rsidRDefault="00DD0B28" w:rsidP="00D6430D">
                  <w:pPr>
                    <w:pStyle w:val="a5"/>
                    <w:shd w:val="clear" w:color="auto" w:fill="FFFFFF"/>
                    <w:spacing w:before="0" w:beforeAutospacing="0" w:after="0" w:afterAutospacing="0" w:line="360" w:lineRule="auto"/>
                    <w:jc w:val="both"/>
                    <w:rPr>
                      <w:color w:val="000000"/>
                      <w:sz w:val="28"/>
                      <w:szCs w:val="28"/>
                    </w:rPr>
                  </w:pPr>
                  <w:r w:rsidRPr="0035425C">
                    <w:rPr>
                      <w:color w:val="000000"/>
                      <w:sz w:val="28"/>
                      <w:szCs w:val="28"/>
                    </w:rPr>
                    <w:t xml:space="preserve">3. </w:t>
                  </w:r>
                  <w:r w:rsidRPr="0035425C">
                    <w:rPr>
                      <w:i/>
                      <w:color w:val="000000"/>
                      <w:sz w:val="28"/>
                      <w:szCs w:val="28"/>
                    </w:rPr>
                    <w:t>ЛЮБОВЬ и ПОДДЕРЖКА</w:t>
                  </w:r>
                  <w:r w:rsidRPr="0035425C">
                    <w:rPr>
                      <w:color w:val="000000"/>
                      <w:sz w:val="28"/>
                      <w:szCs w:val="28"/>
                    </w:rPr>
                    <w:t xml:space="preserve"> </w:t>
                  </w:r>
                  <w:proofErr w:type="gramStart"/>
                  <w:r w:rsidRPr="0035425C">
                    <w:rPr>
                      <w:color w:val="000000"/>
                      <w:sz w:val="28"/>
                      <w:szCs w:val="28"/>
                    </w:rPr>
                    <w:t>необходимы</w:t>
                  </w:r>
                  <w:proofErr w:type="gramEnd"/>
                  <w:r w:rsidRPr="0035425C">
                    <w:rPr>
                      <w:color w:val="000000"/>
                      <w:sz w:val="28"/>
                      <w:szCs w:val="28"/>
                    </w:rPr>
                    <w:t xml:space="preserve"> любому ребенку. В дальнейшем это поможет </w:t>
                  </w:r>
                  <w:proofErr w:type="spellStart"/>
                  <w:r w:rsidRPr="0035425C">
                    <w:rPr>
                      <w:color w:val="000000"/>
                      <w:sz w:val="28"/>
                      <w:szCs w:val="28"/>
                    </w:rPr>
                    <w:t>сфоримировать</w:t>
                  </w:r>
                  <w:proofErr w:type="spellEnd"/>
                  <w:r w:rsidRPr="0035425C">
                    <w:rPr>
                      <w:color w:val="000000"/>
                      <w:sz w:val="28"/>
                      <w:szCs w:val="28"/>
                    </w:rPr>
                    <w:t xml:space="preserve"> здоровую и правильно </w:t>
                  </w:r>
                  <w:proofErr w:type="gramStart"/>
                  <w:r w:rsidRPr="0035425C">
                    <w:rPr>
                      <w:color w:val="000000"/>
                      <w:sz w:val="28"/>
                      <w:szCs w:val="28"/>
                    </w:rPr>
                    <w:t>относящеюся</w:t>
                  </w:r>
                  <w:proofErr w:type="gramEnd"/>
                  <w:r w:rsidRPr="0035425C">
                    <w:rPr>
                      <w:color w:val="000000"/>
                      <w:sz w:val="28"/>
                      <w:szCs w:val="28"/>
                    </w:rPr>
                    <w:t xml:space="preserve"> к себе и окружающему миру личность.</w:t>
                  </w:r>
                </w:p>
                <w:p w:rsidR="00DD0B28" w:rsidRPr="0035425C" w:rsidRDefault="00DD0B28" w:rsidP="00D6430D">
                  <w:pPr>
                    <w:pStyle w:val="a5"/>
                    <w:shd w:val="clear" w:color="auto" w:fill="FFFFFF"/>
                    <w:spacing w:before="0" w:beforeAutospacing="0" w:after="0" w:afterAutospacing="0" w:line="360" w:lineRule="auto"/>
                    <w:jc w:val="both"/>
                    <w:rPr>
                      <w:color w:val="000000"/>
                      <w:sz w:val="28"/>
                      <w:szCs w:val="28"/>
                    </w:rPr>
                  </w:pPr>
                  <w:r w:rsidRPr="0035425C">
                    <w:rPr>
                      <w:b/>
                      <w:i/>
                      <w:color w:val="000000"/>
                      <w:sz w:val="28"/>
                      <w:szCs w:val="28"/>
                    </w:rPr>
                    <w:t>Совет:</w:t>
                  </w:r>
                  <w:r w:rsidRPr="0035425C">
                    <w:rPr>
                      <w:color w:val="000000"/>
                      <w:sz w:val="28"/>
                      <w:szCs w:val="28"/>
                    </w:rPr>
                    <w:t xml:space="preserve"> Выражайте свои чувства любви и показывайте их своему чаду, говорите с ним об этом.</w:t>
                  </w:r>
                </w:p>
                <w:p w:rsidR="00A764D6" w:rsidRPr="00BD0F9B" w:rsidRDefault="00A764D6" w:rsidP="00BD0F9B">
                  <w:pPr>
                    <w:spacing w:after="0" w:line="360" w:lineRule="auto"/>
                    <w:jc w:val="both"/>
                    <w:rPr>
                      <w:sz w:val="28"/>
                      <w:szCs w:val="28"/>
                    </w:rPr>
                  </w:pPr>
                </w:p>
              </w:txbxContent>
            </v:textbox>
          </v:shape>
        </w:pict>
      </w:r>
      <w:r>
        <w:rPr>
          <w:noProof/>
          <w:lang w:eastAsia="ru-RU"/>
        </w:rPr>
        <w:pict>
          <v:shape id="_x0000_s1033" type="#_x0000_t202" style="position:absolute;margin-left:-42.95pt;margin-top:57.9pt;width:512.15pt;height:243.5pt;z-index:251663360" strokecolor="white [3212]">
            <v:textbox style="mso-next-textbox:#_x0000_s1033">
              <w:txbxContent>
                <w:p w:rsidR="0048146E" w:rsidRDefault="0048146E" w:rsidP="00A764D6">
                  <w:pPr>
                    <w:jc w:val="center"/>
                  </w:pPr>
                </w:p>
              </w:txbxContent>
            </v:textbox>
          </v:shape>
        </w:pict>
      </w:r>
    </w:p>
    <w:sectPr w:rsidR="00D42328" w:rsidSect="005C6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2D37"/>
    <w:multiLevelType w:val="hybridMultilevel"/>
    <w:tmpl w:val="17961ADC"/>
    <w:lvl w:ilvl="0" w:tplc="1A1045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A779D0"/>
    <w:multiLevelType w:val="hybridMultilevel"/>
    <w:tmpl w:val="FB8E3652"/>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
    <w:nsid w:val="6D483B0B"/>
    <w:multiLevelType w:val="hybridMultilevel"/>
    <w:tmpl w:val="BEF0A2D0"/>
    <w:lvl w:ilvl="0" w:tplc="04190011">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716C1251"/>
    <w:multiLevelType w:val="hybridMultilevel"/>
    <w:tmpl w:val="B03C60C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rsids>
    <w:rsidRoot w:val="00A24EC1"/>
    <w:rsid w:val="001A7A44"/>
    <w:rsid w:val="001D4D97"/>
    <w:rsid w:val="0035425C"/>
    <w:rsid w:val="0048146E"/>
    <w:rsid w:val="004E26A1"/>
    <w:rsid w:val="004F20D9"/>
    <w:rsid w:val="005C6A3B"/>
    <w:rsid w:val="006A686C"/>
    <w:rsid w:val="006C4B91"/>
    <w:rsid w:val="007F216B"/>
    <w:rsid w:val="00877B22"/>
    <w:rsid w:val="00A24EC1"/>
    <w:rsid w:val="00A764D6"/>
    <w:rsid w:val="00BD0F9B"/>
    <w:rsid w:val="00D42328"/>
    <w:rsid w:val="00D6430D"/>
    <w:rsid w:val="00DD0B28"/>
    <w:rsid w:val="00F62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6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26A1"/>
    <w:rPr>
      <w:rFonts w:ascii="Tahoma" w:hAnsi="Tahoma" w:cs="Tahoma"/>
      <w:sz w:val="16"/>
      <w:szCs w:val="16"/>
    </w:rPr>
  </w:style>
  <w:style w:type="paragraph" w:styleId="a5">
    <w:name w:val="Normal (Web)"/>
    <w:basedOn w:val="a"/>
    <w:uiPriority w:val="99"/>
    <w:unhideWhenUsed/>
    <w:rsid w:val="00481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8146E"/>
    <w:rPr>
      <w:b/>
      <w:bCs/>
    </w:rPr>
  </w:style>
  <w:style w:type="character" w:styleId="a7">
    <w:name w:val="Emphasis"/>
    <w:basedOn w:val="a0"/>
    <w:uiPriority w:val="20"/>
    <w:qFormat/>
    <w:rsid w:val="0048146E"/>
    <w:rPr>
      <w:i/>
      <w:iCs/>
    </w:rPr>
  </w:style>
  <w:style w:type="paragraph" w:customStyle="1" w:styleId="c0">
    <w:name w:val="c0"/>
    <w:basedOn w:val="a"/>
    <w:rsid w:val="00A76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764D6"/>
  </w:style>
</w:styles>
</file>

<file path=word/webSettings.xml><?xml version="1.0" encoding="utf-8"?>
<w:webSettings xmlns:r="http://schemas.openxmlformats.org/officeDocument/2006/relationships" xmlns:w="http://schemas.openxmlformats.org/wordprocessingml/2006/main">
  <w:divs>
    <w:div w:id="91442885">
      <w:bodyDiv w:val="1"/>
      <w:marLeft w:val="0"/>
      <w:marRight w:val="0"/>
      <w:marTop w:val="0"/>
      <w:marBottom w:val="0"/>
      <w:divBdr>
        <w:top w:val="none" w:sz="0" w:space="0" w:color="auto"/>
        <w:left w:val="none" w:sz="0" w:space="0" w:color="auto"/>
        <w:bottom w:val="none" w:sz="0" w:space="0" w:color="auto"/>
        <w:right w:val="none" w:sz="0" w:space="0" w:color="auto"/>
      </w:divBdr>
    </w:div>
    <w:div w:id="430900789">
      <w:bodyDiv w:val="1"/>
      <w:marLeft w:val="0"/>
      <w:marRight w:val="0"/>
      <w:marTop w:val="0"/>
      <w:marBottom w:val="0"/>
      <w:divBdr>
        <w:top w:val="none" w:sz="0" w:space="0" w:color="auto"/>
        <w:left w:val="none" w:sz="0" w:space="0" w:color="auto"/>
        <w:bottom w:val="none" w:sz="0" w:space="0" w:color="auto"/>
        <w:right w:val="none" w:sz="0" w:space="0" w:color="auto"/>
      </w:divBdr>
    </w:div>
    <w:div w:id="490416011">
      <w:bodyDiv w:val="1"/>
      <w:marLeft w:val="0"/>
      <w:marRight w:val="0"/>
      <w:marTop w:val="0"/>
      <w:marBottom w:val="0"/>
      <w:divBdr>
        <w:top w:val="none" w:sz="0" w:space="0" w:color="auto"/>
        <w:left w:val="none" w:sz="0" w:space="0" w:color="auto"/>
        <w:bottom w:val="none" w:sz="0" w:space="0" w:color="auto"/>
        <w:right w:val="none" w:sz="0" w:space="0" w:color="auto"/>
      </w:divBdr>
    </w:div>
    <w:div w:id="744374758">
      <w:bodyDiv w:val="1"/>
      <w:marLeft w:val="0"/>
      <w:marRight w:val="0"/>
      <w:marTop w:val="0"/>
      <w:marBottom w:val="0"/>
      <w:divBdr>
        <w:top w:val="none" w:sz="0" w:space="0" w:color="auto"/>
        <w:left w:val="none" w:sz="0" w:space="0" w:color="auto"/>
        <w:bottom w:val="none" w:sz="0" w:space="0" w:color="auto"/>
        <w:right w:val="none" w:sz="0" w:space="0" w:color="auto"/>
      </w:divBdr>
    </w:div>
    <w:div w:id="18720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Сад35</cp:lastModifiedBy>
  <cp:revision>3</cp:revision>
  <dcterms:created xsi:type="dcterms:W3CDTF">2023-01-09T09:18:00Z</dcterms:created>
  <dcterms:modified xsi:type="dcterms:W3CDTF">2023-01-09T09:20:00Z</dcterms:modified>
</cp:coreProperties>
</file>