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2D050"/>
  <w:body>
    <w:p w14:paraId="3709224B" w14:textId="5117CDFF" w:rsidR="00BA7E59" w:rsidRDefault="00116428">
      <w:r>
        <w:rPr>
          <w:noProof/>
        </w:rPr>
        <w:pict w14:anchorId="58F0459E">
          <v:rect id="_x0000_s1026" style="position:absolute;margin-left:-55pt;margin-top:-23.4pt;width:549.6pt;height:804.55pt;z-index:251658240">
            <v:textbox style="mso-next-textbox:#_x0000_s1026">
              <w:txbxContent>
                <w:p w14:paraId="42B62A69" w14:textId="4BFAA608" w:rsidR="008E2CDB" w:rsidRDefault="001B1FB0" w:rsidP="00987B37">
                  <w:pPr>
                    <w:jc w:val="center"/>
                    <w:rPr>
                      <w:rFonts w:ascii="Times New Roman" w:eastAsia="Times New Roman" w:hAnsi="Times New Roman" w:cs="Times New Roman"/>
                      <w:color w:val="181818"/>
                      <w:sz w:val="28"/>
                      <w:szCs w:val="28"/>
                    </w:rPr>
                  </w:pPr>
                  <w:bookmarkStart w:id="0" w:name="_Hlk121275636"/>
                  <w:r>
                    <w:rPr>
                      <w:rFonts w:ascii="Times New Roman" w:hAnsi="Times New Roman" w:cs="Times New Roman"/>
                      <w:b/>
                      <w:i/>
                      <w:color w:val="0070C0"/>
                      <w:sz w:val="40"/>
                      <w:szCs w:val="40"/>
                    </w:rPr>
                    <w:t>СЛУШАЕМ МУЗЫКУ ДОМА</w:t>
                  </w:r>
                  <w:r w:rsidR="008E2CDB" w:rsidRPr="008E2CDB">
                    <w:rPr>
                      <w:rFonts w:ascii="Times New Roman" w:eastAsia="Times New Roman" w:hAnsi="Times New Roman" w:cs="Times New Roman"/>
                      <w:color w:val="181818"/>
                      <w:sz w:val="28"/>
                      <w:szCs w:val="28"/>
                    </w:rPr>
                    <w:t xml:space="preserve"> </w:t>
                  </w:r>
                </w:p>
                <w:bookmarkEnd w:id="0"/>
                <w:p w14:paraId="360BB95F" w14:textId="77777777" w:rsidR="00B342DA" w:rsidRDefault="008E2CDB" w:rsidP="00B342DA">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Pr="00737925">
                    <w:rPr>
                      <w:rFonts w:ascii="Times New Roman" w:eastAsia="Times New Roman" w:hAnsi="Times New Roman" w:cs="Times New Roman"/>
                      <w:color w:val="181818"/>
                      <w:sz w:val="28"/>
                      <w:szCs w:val="28"/>
                    </w:rPr>
                    <w:t>Как воспитывать музыкальное восприятие у ребёнка в семье?</w:t>
                  </w:r>
                  <w:r w:rsidR="00B342DA" w:rsidRPr="00B342DA">
                    <w:rPr>
                      <w:rFonts w:ascii="Times New Roman" w:eastAsia="Times New Roman" w:hAnsi="Times New Roman" w:cs="Times New Roman"/>
                      <w:color w:val="181818"/>
                      <w:sz w:val="28"/>
                      <w:szCs w:val="28"/>
                    </w:rPr>
                    <w:t xml:space="preserve"> </w:t>
                  </w:r>
                  <w:r w:rsidR="00B342DA" w:rsidRPr="00737925">
                    <w:rPr>
                      <w:rFonts w:ascii="Times New Roman" w:eastAsia="Times New Roman" w:hAnsi="Times New Roman" w:cs="Times New Roman"/>
                      <w:color w:val="181818"/>
                      <w:sz w:val="28"/>
                      <w:szCs w:val="28"/>
                    </w:rPr>
                    <w:t xml:space="preserve">Как </w:t>
                  </w:r>
                </w:p>
                <w:p w14:paraId="7748FE25" w14:textId="77777777" w:rsidR="00B342DA" w:rsidRDefault="00B342DA" w:rsidP="00B342DA">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Pr="00737925">
                    <w:rPr>
                      <w:rFonts w:ascii="Times New Roman" w:eastAsia="Times New Roman" w:hAnsi="Times New Roman" w:cs="Times New Roman"/>
                      <w:color w:val="181818"/>
                      <w:sz w:val="28"/>
                      <w:szCs w:val="28"/>
                    </w:rPr>
                    <w:t>пробудить у него интерес к музыке,</w:t>
                  </w:r>
                  <w:r w:rsidRPr="00B342DA">
                    <w:rPr>
                      <w:rFonts w:ascii="Times New Roman" w:eastAsia="Times New Roman" w:hAnsi="Times New Roman" w:cs="Times New Roman"/>
                      <w:color w:val="181818"/>
                      <w:sz w:val="28"/>
                      <w:szCs w:val="28"/>
                    </w:rPr>
                    <w:t xml:space="preserve"> </w:t>
                  </w:r>
                  <w:r w:rsidRPr="00B342DA">
                    <w:rPr>
                      <w:rFonts w:ascii="Times New Roman" w:eastAsia="Times New Roman" w:hAnsi="Times New Roman" w:cs="Times New Roman"/>
                      <w:color w:val="181818"/>
                      <w:sz w:val="28"/>
                      <w:szCs w:val="28"/>
                    </w:rPr>
                    <w:t xml:space="preserve">эмоциональное отношение к ней, </w:t>
                  </w:r>
                </w:p>
                <w:p w14:paraId="16F3C77A" w14:textId="77777777" w:rsidR="003E465A" w:rsidRDefault="00B342DA" w:rsidP="004514E0">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Pr="00B342DA">
                    <w:rPr>
                      <w:rFonts w:ascii="Times New Roman" w:eastAsia="Times New Roman" w:hAnsi="Times New Roman" w:cs="Times New Roman"/>
                      <w:color w:val="181818"/>
                      <w:sz w:val="28"/>
                      <w:szCs w:val="28"/>
                    </w:rPr>
                    <w:t>умение не только слышать, но и слушать?</w:t>
                  </w:r>
                  <w:r w:rsidR="004514E0">
                    <w:rPr>
                      <w:rFonts w:ascii="Times New Roman" w:eastAsia="Times New Roman" w:hAnsi="Times New Roman" w:cs="Times New Roman"/>
                      <w:color w:val="181818"/>
                      <w:sz w:val="28"/>
                      <w:szCs w:val="28"/>
                    </w:rPr>
                    <w:t xml:space="preserve"> </w:t>
                  </w:r>
                  <w:r w:rsidR="004514E0" w:rsidRPr="004514E0">
                    <w:rPr>
                      <w:rFonts w:ascii="Times New Roman" w:eastAsia="Times New Roman" w:hAnsi="Times New Roman" w:cs="Times New Roman"/>
                      <w:color w:val="181818"/>
                      <w:sz w:val="28"/>
                      <w:szCs w:val="28"/>
                    </w:rPr>
                    <w:t xml:space="preserve">             Для формирования </w:t>
                  </w:r>
                </w:p>
                <w:p w14:paraId="3531E459" w14:textId="77777777" w:rsidR="003E465A" w:rsidRDefault="003E465A" w:rsidP="004514E0">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4514E0" w:rsidRPr="004514E0">
                    <w:rPr>
                      <w:rFonts w:ascii="Times New Roman" w:eastAsia="Times New Roman" w:hAnsi="Times New Roman" w:cs="Times New Roman"/>
                      <w:color w:val="181818"/>
                      <w:sz w:val="28"/>
                      <w:szCs w:val="28"/>
                    </w:rPr>
                    <w:t>музыкального восприятия необходимо отвести специальное время для</w:t>
                  </w:r>
                </w:p>
                <w:p w14:paraId="7D98B1CE" w14:textId="77777777" w:rsidR="003E465A" w:rsidRDefault="003E465A" w:rsidP="004514E0">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4514E0" w:rsidRPr="004514E0">
                    <w:rPr>
                      <w:rFonts w:ascii="Times New Roman" w:eastAsia="Times New Roman" w:hAnsi="Times New Roman" w:cs="Times New Roman"/>
                      <w:color w:val="181818"/>
                      <w:sz w:val="28"/>
                      <w:szCs w:val="28"/>
                    </w:rPr>
                    <w:t xml:space="preserve"> знакомства с музыкой и песней. Нельзя забывать и о роли личного </w:t>
                  </w:r>
                </w:p>
                <w:p w14:paraId="12CFBE34" w14:textId="7C3A45E3" w:rsidR="004514E0" w:rsidRPr="004514E0" w:rsidRDefault="003E465A" w:rsidP="004514E0">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4514E0" w:rsidRPr="004514E0">
                    <w:rPr>
                      <w:rFonts w:ascii="Times New Roman" w:eastAsia="Times New Roman" w:hAnsi="Times New Roman" w:cs="Times New Roman"/>
                      <w:color w:val="181818"/>
                      <w:sz w:val="28"/>
                      <w:szCs w:val="28"/>
                    </w:rPr>
                    <w:t xml:space="preserve">примера взрослых, который выражается в их собственном отношении к </w:t>
                  </w:r>
                  <w:r>
                    <w:rPr>
                      <w:rFonts w:ascii="Times New Roman" w:eastAsia="Times New Roman" w:hAnsi="Times New Roman" w:cs="Times New Roman"/>
                      <w:color w:val="181818"/>
                      <w:sz w:val="28"/>
                      <w:szCs w:val="28"/>
                    </w:rPr>
                    <w:t xml:space="preserve">              </w:t>
                  </w:r>
                  <w:r w:rsidR="004514E0" w:rsidRPr="004514E0">
                    <w:rPr>
                      <w:rFonts w:ascii="Times New Roman" w:eastAsia="Times New Roman" w:hAnsi="Times New Roman" w:cs="Times New Roman"/>
                      <w:color w:val="181818"/>
                      <w:sz w:val="28"/>
                      <w:szCs w:val="28"/>
                    </w:rPr>
                    <w:t>музыке.</w:t>
                  </w:r>
                </w:p>
                <w:p w14:paraId="7E14695C" w14:textId="1D3253FF" w:rsidR="003E465A" w:rsidRDefault="003E465A" w:rsidP="00116428">
                  <w:pPr>
                    <w:shd w:val="clear" w:color="auto" w:fill="FFFFFF"/>
                    <w:spacing w:after="0" w:line="240" w:lineRule="auto"/>
                    <w:jc w:val="both"/>
                    <w:rPr>
                      <w:rFonts w:ascii="Times New Roman" w:eastAsia="Times New Roman" w:hAnsi="Times New Roman" w:cs="Times New Roman"/>
                      <w:color w:val="181818"/>
                      <w:sz w:val="28"/>
                      <w:szCs w:val="28"/>
                    </w:rPr>
                  </w:pPr>
                  <w:r w:rsidRPr="003E465A">
                    <w:rPr>
                      <w:rFonts w:ascii="Times New Roman" w:eastAsia="Times New Roman" w:hAnsi="Times New Roman" w:cs="Times New Roman"/>
                      <w:color w:val="181818"/>
                      <w:sz w:val="28"/>
                      <w:szCs w:val="28"/>
                    </w:rPr>
                    <w:t>Чем больше и чаще дети слушают музыку и пение,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14:paraId="4548F24A" w14:textId="77777777" w:rsidR="00B957C7" w:rsidRPr="00B957C7" w:rsidRDefault="00B957C7" w:rsidP="00116428">
                  <w:pPr>
                    <w:shd w:val="clear" w:color="auto" w:fill="FFFFFF"/>
                    <w:spacing w:after="0" w:line="240" w:lineRule="auto"/>
                    <w:jc w:val="both"/>
                    <w:rPr>
                      <w:rFonts w:ascii="Times New Roman" w:eastAsia="Times New Roman" w:hAnsi="Times New Roman" w:cs="Times New Roman"/>
                      <w:color w:val="181818"/>
                      <w:sz w:val="28"/>
                      <w:szCs w:val="28"/>
                    </w:rPr>
                  </w:pPr>
                  <w:r w:rsidRPr="00B957C7">
                    <w:rPr>
                      <w:rFonts w:ascii="Times New Roman" w:eastAsia="Times New Roman" w:hAnsi="Times New Roman" w:cs="Times New Roman"/>
                      <w:color w:val="181818"/>
                      <w:sz w:val="28"/>
                      <w:szCs w:val="28"/>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p>
                <w:p w14:paraId="1A83D4BB" w14:textId="56DBC5E0" w:rsidR="00B957C7" w:rsidRDefault="00B957C7" w:rsidP="00116428">
                  <w:pPr>
                    <w:shd w:val="clear" w:color="auto" w:fill="FFFFFF"/>
                    <w:spacing w:after="0" w:line="240" w:lineRule="auto"/>
                    <w:jc w:val="both"/>
                    <w:rPr>
                      <w:rFonts w:ascii="Times New Roman" w:eastAsia="Times New Roman" w:hAnsi="Times New Roman" w:cs="Times New Roman"/>
                      <w:color w:val="181818"/>
                      <w:sz w:val="28"/>
                      <w:szCs w:val="28"/>
                    </w:rPr>
                  </w:pPr>
                  <w:r w:rsidRPr="00B957C7">
                    <w:rPr>
                      <w:rFonts w:ascii="Times New Roman" w:eastAsia="Times New Roman" w:hAnsi="Times New Roman" w:cs="Times New Roman"/>
                      <w:color w:val="181818"/>
                      <w:sz w:val="28"/>
                      <w:szCs w:val="28"/>
                    </w:rPr>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учит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14:paraId="40D665C2" w14:textId="77777777" w:rsidR="00B957C7" w:rsidRPr="00B957C7" w:rsidRDefault="00B957C7" w:rsidP="00116428">
                  <w:pPr>
                    <w:shd w:val="clear" w:color="auto" w:fill="FFFFFF"/>
                    <w:spacing w:after="0" w:line="240" w:lineRule="auto"/>
                    <w:jc w:val="both"/>
                    <w:rPr>
                      <w:rFonts w:ascii="Times New Roman" w:eastAsia="Times New Roman" w:hAnsi="Times New Roman" w:cs="Times New Roman"/>
                      <w:color w:val="181818"/>
                      <w:sz w:val="28"/>
                      <w:szCs w:val="28"/>
                    </w:rPr>
                  </w:pPr>
                  <w:r w:rsidRPr="00B957C7">
                    <w:rPr>
                      <w:rFonts w:ascii="Times New Roman" w:eastAsia="Times New Roman" w:hAnsi="Times New Roman" w:cs="Times New Roman"/>
                      <w:color w:val="181818"/>
                      <w:sz w:val="28"/>
                      <w:szCs w:val="28"/>
                    </w:rPr>
                    <w:t>              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14:paraId="42C2223E" w14:textId="0A53DE1D" w:rsidR="004524C6" w:rsidRDefault="00B957C7" w:rsidP="00116428">
                  <w:pPr>
                    <w:shd w:val="clear" w:color="auto" w:fill="FFFFFF"/>
                    <w:spacing w:after="0" w:line="240" w:lineRule="auto"/>
                    <w:jc w:val="both"/>
                    <w:rPr>
                      <w:rFonts w:ascii="Times New Roman" w:eastAsia="Times New Roman" w:hAnsi="Times New Roman" w:cs="Times New Roman"/>
                      <w:color w:val="181818"/>
                      <w:sz w:val="28"/>
                      <w:szCs w:val="28"/>
                    </w:rPr>
                  </w:pPr>
                  <w:r w:rsidRPr="00737925">
                    <w:rPr>
                      <w:rFonts w:ascii="Times New Roman" w:eastAsia="Times New Roman" w:hAnsi="Times New Roman" w:cs="Times New Roman"/>
                      <w:color w:val="181818"/>
                      <w:sz w:val="28"/>
                      <w:szCs w:val="28"/>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737925">
                    <w:rPr>
                      <w:rFonts w:ascii="Times New Roman" w:eastAsia="Times New Roman" w:hAnsi="Times New Roman" w:cs="Times New Roman"/>
                      <w:color w:val="181818"/>
                      <w:sz w:val="28"/>
                      <w:szCs w:val="28"/>
                    </w:rPr>
                    <w:t>Кабалевского</w:t>
                  </w:r>
                  <w:proofErr w:type="spellEnd"/>
                  <w:r w:rsidRPr="00737925">
                    <w:rPr>
                      <w:rFonts w:ascii="Times New Roman" w:eastAsia="Times New Roman" w:hAnsi="Times New Roman" w:cs="Times New Roman"/>
                      <w:color w:val="181818"/>
                      <w:sz w:val="28"/>
                      <w:szCs w:val="28"/>
                    </w:rPr>
                    <w:t>, «Смелый наездник» Шумана, «Медведь, танцующий под флейту» Александрова.</w:t>
                  </w:r>
                  <w:r>
                    <w:rPr>
                      <w:rFonts w:ascii="Times New Roman" w:eastAsia="Times New Roman" w:hAnsi="Times New Roman" w:cs="Times New Roman"/>
                      <w:color w:val="181818"/>
                      <w:sz w:val="28"/>
                      <w:szCs w:val="28"/>
                    </w:rPr>
                    <w:t xml:space="preserve"> </w:t>
                  </w:r>
                  <w:r w:rsidRPr="00737925">
                    <w:rPr>
                      <w:rFonts w:ascii="Times New Roman" w:eastAsia="Times New Roman" w:hAnsi="Times New Roman" w:cs="Times New Roman"/>
                      <w:color w:val="181818"/>
                      <w:sz w:val="28"/>
                      <w:szCs w:val="28"/>
                    </w:rPr>
                    <w:t>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14:paraId="3EACBE84" w14:textId="5861BE7D" w:rsidR="00B957C7" w:rsidRDefault="004524C6" w:rsidP="00116428">
                  <w:pPr>
                    <w:shd w:val="clear" w:color="auto" w:fill="FFFFFF"/>
                    <w:spacing w:after="0" w:line="240" w:lineRule="auto"/>
                    <w:jc w:val="both"/>
                    <w:rPr>
                      <w:rFonts w:ascii="Times New Roman" w:eastAsia="Times New Roman" w:hAnsi="Times New Roman" w:cs="Times New Roman"/>
                      <w:color w:val="181818"/>
                      <w:sz w:val="28"/>
                      <w:szCs w:val="28"/>
                    </w:rPr>
                  </w:pPr>
                  <w:bookmarkStart w:id="1" w:name="_Hlk121275032"/>
                  <w:r w:rsidRPr="00737925">
                    <w:rPr>
                      <w:rFonts w:ascii="Times New Roman" w:eastAsia="Times New Roman" w:hAnsi="Times New Roman" w:cs="Times New Roman"/>
                      <w:color w:val="181818"/>
                      <w:sz w:val="28"/>
                      <w:szCs w:val="28"/>
                    </w:rPr>
                    <w:t>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bookmarkEnd w:id="1"/>
                </w:p>
                <w:p w14:paraId="6A75C13E" w14:textId="77A8D381" w:rsidR="004524C6" w:rsidRDefault="004524C6" w:rsidP="00116428">
                  <w:pPr>
                    <w:shd w:val="clear" w:color="auto" w:fill="FFFFFF"/>
                    <w:spacing w:after="0" w:line="240" w:lineRule="auto"/>
                    <w:jc w:val="both"/>
                    <w:rPr>
                      <w:rFonts w:ascii="Times New Roman" w:eastAsia="Times New Roman" w:hAnsi="Times New Roman" w:cs="Times New Roman"/>
                      <w:color w:val="181818"/>
                      <w:sz w:val="28"/>
                      <w:szCs w:val="28"/>
                    </w:rPr>
                  </w:pPr>
                  <w:r w:rsidRPr="00737925">
                    <w:rPr>
                      <w:rFonts w:ascii="Times New Roman" w:eastAsia="Times New Roman" w:hAnsi="Times New Roman" w:cs="Times New Roman"/>
                      <w:color w:val="181818"/>
                      <w:sz w:val="28"/>
                      <w:szCs w:val="28"/>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w:t>
                  </w:r>
                </w:p>
                <w:p w14:paraId="261E7C33" w14:textId="3D0B7816" w:rsidR="004524C6" w:rsidRDefault="004524C6" w:rsidP="00116428">
                  <w:pPr>
                    <w:shd w:val="clear" w:color="auto" w:fill="FFFFFF"/>
                    <w:spacing w:after="0" w:line="240" w:lineRule="auto"/>
                    <w:jc w:val="both"/>
                    <w:rPr>
                      <w:rFonts w:ascii="Times New Roman" w:eastAsia="Times New Roman" w:hAnsi="Times New Roman" w:cs="Times New Roman"/>
                      <w:color w:val="181818"/>
                      <w:sz w:val="28"/>
                      <w:szCs w:val="28"/>
                    </w:rPr>
                  </w:pPr>
                  <w:r w:rsidRPr="00737925">
                    <w:rPr>
                      <w:rFonts w:ascii="Times New Roman" w:eastAsia="Times New Roman" w:hAnsi="Times New Roman" w:cs="Times New Roman"/>
                      <w:color w:val="181818"/>
                      <w:sz w:val="28"/>
                      <w:szCs w:val="28"/>
                    </w:rPr>
                    <w:t>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w:t>
                  </w:r>
                </w:p>
                <w:p w14:paraId="3FDA2BBC" w14:textId="77777777" w:rsidR="00B957C7" w:rsidRPr="00B957C7" w:rsidRDefault="00B957C7" w:rsidP="00116428">
                  <w:pPr>
                    <w:shd w:val="clear" w:color="auto" w:fill="FFFFFF"/>
                    <w:spacing w:after="0" w:line="240" w:lineRule="auto"/>
                    <w:jc w:val="both"/>
                    <w:rPr>
                      <w:rFonts w:ascii="Times New Roman" w:eastAsia="Times New Roman" w:hAnsi="Times New Roman" w:cs="Times New Roman"/>
                      <w:color w:val="181818"/>
                      <w:sz w:val="28"/>
                      <w:szCs w:val="28"/>
                    </w:rPr>
                  </w:pPr>
                </w:p>
                <w:p w14:paraId="2ECD1323" w14:textId="77777777" w:rsidR="00B957C7" w:rsidRPr="003E465A" w:rsidRDefault="00B957C7" w:rsidP="003E465A">
                  <w:pPr>
                    <w:shd w:val="clear" w:color="auto" w:fill="FFFFFF"/>
                    <w:spacing w:after="0" w:line="240" w:lineRule="auto"/>
                    <w:rPr>
                      <w:rFonts w:ascii="Times New Roman" w:eastAsia="Times New Roman" w:hAnsi="Times New Roman" w:cs="Times New Roman"/>
                      <w:color w:val="181818"/>
                      <w:sz w:val="28"/>
                      <w:szCs w:val="28"/>
                    </w:rPr>
                  </w:pPr>
                </w:p>
                <w:p w14:paraId="39618737" w14:textId="46C0953A" w:rsidR="00B342DA" w:rsidRPr="00B342DA" w:rsidRDefault="00B342DA" w:rsidP="00B342DA">
                  <w:pPr>
                    <w:shd w:val="clear" w:color="auto" w:fill="FFFFFF"/>
                    <w:spacing w:after="0" w:line="240" w:lineRule="auto"/>
                    <w:rPr>
                      <w:rFonts w:ascii="Times New Roman" w:eastAsia="Times New Roman" w:hAnsi="Times New Roman" w:cs="Times New Roman"/>
                      <w:color w:val="181818"/>
                      <w:sz w:val="28"/>
                      <w:szCs w:val="28"/>
                    </w:rPr>
                  </w:pPr>
                </w:p>
                <w:p w14:paraId="233CB4F1" w14:textId="6D8D0B24" w:rsidR="00987B37" w:rsidRDefault="00987B37" w:rsidP="00987B37">
                  <w:pPr>
                    <w:jc w:val="center"/>
                    <w:rPr>
                      <w:rFonts w:ascii="Times New Roman" w:eastAsia="Times New Roman" w:hAnsi="Times New Roman" w:cs="Times New Roman"/>
                      <w:color w:val="181818"/>
                      <w:sz w:val="28"/>
                      <w:szCs w:val="28"/>
                    </w:rPr>
                  </w:pPr>
                </w:p>
                <w:p w14:paraId="47C2ADB3" w14:textId="77777777" w:rsidR="00B342DA" w:rsidRPr="00987B37" w:rsidRDefault="00B342DA" w:rsidP="00987B37">
                  <w:pPr>
                    <w:jc w:val="center"/>
                    <w:rPr>
                      <w:rFonts w:ascii="Times New Roman" w:hAnsi="Times New Roman" w:cs="Times New Roman"/>
                      <w:b/>
                      <w:i/>
                      <w:color w:val="0070C0"/>
                      <w:sz w:val="40"/>
                      <w:szCs w:val="40"/>
                    </w:rPr>
                  </w:pPr>
                </w:p>
                <w:p w14:paraId="6CF964E4" w14:textId="0FDF8498" w:rsidR="00847EA8" w:rsidRDefault="00987B37" w:rsidP="00A3190D">
                  <w:pPr>
                    <w:spacing w:after="150" w:line="240" w:lineRule="auto"/>
                    <w:jc w:val="right"/>
                    <w:outlineLvl w:val="0"/>
                    <w:rPr>
                      <w:rFonts w:ascii="Times New Roman" w:eastAsia="Times New Roman" w:hAnsi="Times New Roman" w:cs="Times New Roman"/>
                      <w:color w:val="000000"/>
                      <w:kern w:val="36"/>
                      <w:sz w:val="28"/>
                      <w:szCs w:val="28"/>
                    </w:rPr>
                  </w:pPr>
                  <w:r>
                    <w:rPr>
                      <w:b/>
                      <w:sz w:val="28"/>
                      <w:szCs w:val="28"/>
                    </w:rPr>
                    <w:t xml:space="preserve">                              </w:t>
                  </w:r>
                </w:p>
                <w:p w14:paraId="330FC697" w14:textId="7E790963" w:rsidR="00A3190D" w:rsidRDefault="00847EA8" w:rsidP="008E2CDB">
                  <w:pPr>
                    <w:spacing w:after="150" w:line="240" w:lineRule="auto"/>
                    <w:jc w:val="right"/>
                    <w:outlineLvl w:val="0"/>
                    <w:rPr>
                      <w:b/>
                      <w:sz w:val="28"/>
                      <w:szCs w:val="28"/>
                    </w:rPr>
                  </w:pPr>
                  <w:r w:rsidRPr="00C15878">
                    <w:rPr>
                      <w:rFonts w:ascii="Times New Roman" w:eastAsia="Times New Roman" w:hAnsi="Times New Roman" w:cs="Times New Roman"/>
                      <w:color w:val="000000"/>
                      <w:kern w:val="36"/>
                      <w:sz w:val="28"/>
                      <w:szCs w:val="28"/>
                    </w:rPr>
                    <w:t xml:space="preserve"> </w:t>
                  </w:r>
                </w:p>
                <w:p w14:paraId="5B232DDD" w14:textId="6FA35338" w:rsidR="004352C6" w:rsidRDefault="004352C6" w:rsidP="00847EA8">
                  <w:pPr>
                    <w:spacing w:after="0" w:line="240" w:lineRule="auto"/>
                    <w:jc w:val="both"/>
                  </w:pPr>
                </w:p>
                <w:p w14:paraId="67BC86AC" w14:textId="46877416" w:rsidR="004352C6" w:rsidRDefault="004352C6" w:rsidP="00847EA8">
                  <w:pPr>
                    <w:spacing w:after="0" w:line="240" w:lineRule="auto"/>
                    <w:jc w:val="both"/>
                  </w:pPr>
                </w:p>
                <w:p w14:paraId="557D56A5" w14:textId="4471CBF0" w:rsidR="004352C6" w:rsidRDefault="004352C6" w:rsidP="00847EA8">
                  <w:pPr>
                    <w:spacing w:after="0" w:line="240" w:lineRule="auto"/>
                    <w:jc w:val="both"/>
                  </w:pPr>
                </w:p>
                <w:p w14:paraId="5CA9816A" w14:textId="77777777" w:rsidR="004352C6" w:rsidRDefault="004352C6" w:rsidP="00847EA8">
                  <w:pPr>
                    <w:spacing w:after="0" w:line="240" w:lineRule="auto"/>
                    <w:jc w:val="both"/>
                  </w:pPr>
                </w:p>
                <w:p w14:paraId="6E44EC18" w14:textId="6488570D" w:rsidR="00D45EC7" w:rsidRDefault="00D45EC7" w:rsidP="00F627C8">
                  <w:pPr>
                    <w:jc w:val="center"/>
                  </w:pPr>
                </w:p>
              </w:txbxContent>
            </v:textbox>
          </v:rect>
        </w:pict>
      </w:r>
      <w:r>
        <w:rPr>
          <w:noProof/>
        </w:rPr>
        <w:pict w14:anchorId="74757401">
          <v:rect id="_x0000_s1028" style="position:absolute;margin-left:-48.65pt;margin-top:-13.2pt;width:87.05pt;height:131.35pt;z-index:251659264" strokecolor="white [3212]">
            <v:textbox>
              <w:txbxContent>
                <w:p w14:paraId="14ABB6F6" w14:textId="77777777" w:rsidR="00987B37" w:rsidRDefault="00987B37">
                  <w:bookmarkStart w:id="2" w:name="_Hlk101533075"/>
                  <w:bookmarkEnd w:id="2"/>
                  <w:r>
                    <w:t xml:space="preserve">    </w:t>
                  </w:r>
                  <w:r w:rsidR="00F627C8">
                    <w:rPr>
                      <w:noProof/>
                      <w:sz w:val="18"/>
                      <w:szCs w:val="18"/>
                    </w:rPr>
                    <w:drawing>
                      <wp:inline distT="0" distB="0" distL="0" distR="0" wp14:anchorId="772133DE" wp14:editId="25805B2A">
                        <wp:extent cx="810228" cy="1259626"/>
                        <wp:effectExtent l="0" t="0" r="0" b="0"/>
                        <wp:docPr id="10" name="Рисунок 13" descr="C:\Users\Пользователь\Downloads\2022-04-04-10-10-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Пользователь\Downloads\2022-04-04-10-10-00 (1).png"/>
                                <pic:cNvPicPr>
                                  <a:picLocks noChangeAspect="1" noChangeArrowheads="1"/>
                                </pic:cNvPicPr>
                              </pic:nvPicPr>
                              <pic:blipFill>
                                <a:blip r:embed="rId4"/>
                                <a:srcRect l="23477" t="3722" r="22504" b="8122"/>
                                <a:stretch>
                                  <a:fillRect/>
                                </a:stretch>
                              </pic:blipFill>
                              <pic:spPr bwMode="auto">
                                <a:xfrm>
                                  <a:off x="0" y="0"/>
                                  <a:ext cx="812059" cy="1262473"/>
                                </a:xfrm>
                                <a:prstGeom prst="rect">
                                  <a:avLst/>
                                </a:prstGeom>
                                <a:noFill/>
                                <a:ln w="9525">
                                  <a:noFill/>
                                  <a:miter lim="800000"/>
                                  <a:headEnd/>
                                  <a:tailEnd/>
                                </a:ln>
                              </pic:spPr>
                            </pic:pic>
                          </a:graphicData>
                        </a:graphic>
                      </wp:inline>
                    </w:drawing>
                  </w:r>
                  <w:r>
                    <w:t xml:space="preserve">                                                  </w:t>
                  </w:r>
                </w:p>
              </w:txbxContent>
            </v:textbox>
          </v:rect>
        </w:pict>
      </w:r>
      <w:r w:rsidR="00987B37">
        <w:t xml:space="preserve">              </w:t>
      </w:r>
    </w:p>
    <w:p w14:paraId="4CCB7152" w14:textId="33C723F7" w:rsidR="004C39F3" w:rsidRDefault="004C39F3"/>
    <w:p w14:paraId="79BB9803" w14:textId="2CC3B0C3" w:rsidR="004C39F3" w:rsidRDefault="004C39F3"/>
    <w:p w14:paraId="6A61047A" w14:textId="26F59BC8" w:rsidR="004C39F3" w:rsidRDefault="004C39F3"/>
    <w:p w14:paraId="37660ADE" w14:textId="60BBBDDD" w:rsidR="004C39F3" w:rsidRDefault="004C39F3"/>
    <w:p w14:paraId="1D6FB19C" w14:textId="3D7F20BD" w:rsidR="004C39F3" w:rsidRDefault="004C39F3"/>
    <w:p w14:paraId="77D1AEF1" w14:textId="4FA1D08F" w:rsidR="004C39F3" w:rsidRDefault="004C39F3"/>
    <w:p w14:paraId="7883CF00" w14:textId="73A91F0B" w:rsidR="004C39F3" w:rsidRDefault="004C39F3"/>
    <w:p w14:paraId="3A18E680" w14:textId="684F9FED" w:rsidR="004C39F3" w:rsidRDefault="004C39F3"/>
    <w:p w14:paraId="51B748B9" w14:textId="7F6DC42F" w:rsidR="004C39F3" w:rsidRDefault="004C39F3"/>
    <w:p w14:paraId="310C3D41" w14:textId="3D96BBF5" w:rsidR="004C39F3" w:rsidRDefault="004C39F3"/>
    <w:p w14:paraId="5AB57B92" w14:textId="7F527A82" w:rsidR="004C39F3" w:rsidRDefault="004C39F3"/>
    <w:p w14:paraId="1A32D1B4" w14:textId="2AA39F43" w:rsidR="004C39F3" w:rsidRDefault="004C39F3"/>
    <w:p w14:paraId="6221A202" w14:textId="3F510A4E" w:rsidR="004C39F3" w:rsidRDefault="004C39F3"/>
    <w:p w14:paraId="23053B8A" w14:textId="1AC9D183" w:rsidR="004C39F3" w:rsidRDefault="004C39F3"/>
    <w:p w14:paraId="4B7740CB" w14:textId="38FD7A0C" w:rsidR="004C39F3" w:rsidRDefault="004C39F3"/>
    <w:p w14:paraId="6F3FF114" w14:textId="03107A7D" w:rsidR="004C39F3" w:rsidRDefault="004C39F3"/>
    <w:p w14:paraId="2A37C861" w14:textId="390F0935" w:rsidR="004C39F3" w:rsidRDefault="004C39F3"/>
    <w:p w14:paraId="10E10A2D" w14:textId="2450249C" w:rsidR="004C39F3" w:rsidRDefault="004C39F3"/>
    <w:p w14:paraId="31993A5B" w14:textId="5E608C0C" w:rsidR="004C39F3" w:rsidRDefault="004C39F3"/>
    <w:p w14:paraId="38E9A424" w14:textId="764AD59D" w:rsidR="004C39F3" w:rsidRDefault="004C39F3"/>
    <w:p w14:paraId="2FF1CE63" w14:textId="6A878A99" w:rsidR="004C39F3" w:rsidRDefault="004C39F3"/>
    <w:p w14:paraId="6CDCF93A" w14:textId="74522A9E" w:rsidR="004C39F3" w:rsidRDefault="004C39F3"/>
    <w:p w14:paraId="0F39D5AE" w14:textId="38C72571" w:rsidR="004C39F3" w:rsidRDefault="004C39F3"/>
    <w:p w14:paraId="4AF4207D" w14:textId="128F3D58" w:rsidR="004C39F3" w:rsidRDefault="004C39F3"/>
    <w:p w14:paraId="1C311BF5" w14:textId="230A4851" w:rsidR="004C39F3" w:rsidRDefault="004C39F3"/>
    <w:p w14:paraId="5C851BBF" w14:textId="6DD6A76E" w:rsidR="004C39F3" w:rsidRDefault="004C39F3"/>
    <w:p w14:paraId="5EE224B0" w14:textId="24A66C59" w:rsidR="004352C6" w:rsidRDefault="004352C6"/>
    <w:p w14:paraId="1F976834" w14:textId="0E854C84" w:rsidR="004352C6" w:rsidRDefault="004352C6"/>
    <w:p w14:paraId="6BC7B99E" w14:textId="0EC45282" w:rsidR="000649E5" w:rsidRDefault="00116428">
      <w:r>
        <w:rPr>
          <w:noProof/>
        </w:rPr>
        <w:lastRenderedPageBreak/>
        <w:pict w14:anchorId="7BB7E895">
          <v:rect id="_x0000_s1030" style="position:absolute;margin-left:-56.45pt;margin-top:-16.55pt;width:538.6pt;height:791.1pt;z-index:251660288">
            <v:textbox style="mso-next-textbox:#_x0000_s1030">
              <w:txbxContent>
                <w:p w14:paraId="51C63F79" w14:textId="77777777" w:rsidR="00116428" w:rsidRDefault="000649E5" w:rsidP="00116428">
                  <w:pPr>
                    <w:shd w:val="clear" w:color="auto" w:fill="FFFFFF"/>
                    <w:spacing w:after="0" w:line="240" w:lineRule="auto"/>
                    <w:jc w:val="both"/>
                  </w:pPr>
                  <w:r>
                    <w:t xml:space="preserve"> </w:t>
                  </w:r>
                  <w:r w:rsidR="00BA0CDF">
                    <w:t xml:space="preserve">        </w:t>
                  </w:r>
                </w:p>
                <w:p w14:paraId="742205A1" w14:textId="16B8FCC8" w:rsidR="00BA0CDF" w:rsidRPr="00BA0CDF" w:rsidRDefault="00BA0CDF" w:rsidP="00116428">
                  <w:pPr>
                    <w:shd w:val="clear" w:color="auto" w:fill="FFFFFF"/>
                    <w:spacing w:after="0" w:line="240" w:lineRule="auto"/>
                    <w:jc w:val="both"/>
                    <w:rPr>
                      <w:rFonts w:ascii="Times New Roman" w:eastAsia="Times New Roman" w:hAnsi="Times New Roman" w:cs="Times New Roman"/>
                      <w:color w:val="181818"/>
                      <w:sz w:val="28"/>
                      <w:szCs w:val="28"/>
                    </w:rPr>
                  </w:pPr>
                  <w:r>
                    <w:t xml:space="preserve">  </w:t>
                  </w:r>
                  <w:r w:rsidRPr="00BA0CDF">
                    <w:rPr>
                      <w:rFonts w:ascii="Times New Roman" w:eastAsia="Times New Roman" w:hAnsi="Times New Roman" w:cs="Times New Roman"/>
                      <w:color w:val="181818"/>
                      <w:sz w:val="28"/>
                      <w:szCs w:val="28"/>
                    </w:rPr>
                    <w:t>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w:t>
                  </w:r>
                </w:p>
                <w:p w14:paraId="6BC9A781" w14:textId="1845E1F8" w:rsidR="00BA0CDF" w:rsidRPr="00BA0CDF" w:rsidRDefault="00BA0CDF" w:rsidP="00116428">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Pr="00BA0CDF">
                    <w:rPr>
                      <w:rFonts w:ascii="Times New Roman" w:eastAsia="Times New Roman" w:hAnsi="Times New Roman" w:cs="Times New Roman"/>
                      <w:color w:val="181818"/>
                      <w:sz w:val="28"/>
                      <w:szCs w:val="28"/>
                    </w:rPr>
                    <w:t>Дети с удовольствием смотрят телевизионные передачи, встречаясь с любимыми сказками, со сказочными героями, любимыми игрушками. Большой выбор предлагает и интернет: здесь можно не только послушать музыку, но и увидеть её презентацию.</w:t>
                  </w:r>
                </w:p>
                <w:p w14:paraId="322BE9BD" w14:textId="55F9FC27" w:rsidR="00BA0CDF" w:rsidRDefault="00BA0CDF" w:rsidP="00116428">
                  <w:pPr>
                    <w:shd w:val="clear" w:color="auto" w:fill="FFFFFF"/>
                    <w:spacing w:after="0" w:line="240" w:lineRule="auto"/>
                    <w:jc w:val="both"/>
                    <w:rPr>
                      <w:rFonts w:ascii="Times New Roman" w:eastAsia="Times New Roman" w:hAnsi="Times New Roman" w:cs="Times New Roman"/>
                      <w:color w:val="181818"/>
                      <w:sz w:val="28"/>
                      <w:szCs w:val="28"/>
                    </w:rPr>
                  </w:pPr>
                  <w:r w:rsidRPr="00BA0CDF">
                    <w:rPr>
                      <w:rFonts w:ascii="Times New Roman" w:eastAsia="Times New Roman" w:hAnsi="Times New Roman" w:cs="Times New Roman"/>
                      <w:color w:val="181818"/>
                      <w:sz w:val="28"/>
                      <w:szCs w:val="28"/>
                    </w:rPr>
                    <w:t>           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14:paraId="61DAC128" w14:textId="2AAD3E70" w:rsidR="00BA0CDF" w:rsidRPr="00BA0CDF" w:rsidRDefault="00BA0CDF" w:rsidP="00116428">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bookmarkStart w:id="3" w:name="_Hlk121275322"/>
                  <w:r w:rsidRPr="00BA0CDF">
                    <w:rPr>
                      <w:rFonts w:ascii="Times New Roman" w:eastAsia="Times New Roman" w:hAnsi="Times New Roman" w:cs="Times New Roman"/>
                      <w:color w:val="181818"/>
                      <w:sz w:val="28"/>
                      <w:szCs w:val="28"/>
                    </w:rPr>
                    <w:t>Дети с удовольствием смотрят телевизионные передачи, встречаясь с любимыми сказками, со сказочными героями, любимыми игрушками. Большой выбор предлагает и интернет: здесь можно не только послушать музыку, но и увидеть её презентацию.</w:t>
                  </w:r>
                </w:p>
                <w:p w14:paraId="20311105" w14:textId="0DD1182A" w:rsidR="00BA0CDF" w:rsidRDefault="00BA0CDF" w:rsidP="00116428">
                  <w:pPr>
                    <w:shd w:val="clear" w:color="auto" w:fill="FFFFFF"/>
                    <w:spacing w:after="0" w:line="240" w:lineRule="auto"/>
                    <w:jc w:val="both"/>
                    <w:rPr>
                      <w:rFonts w:ascii="Times New Roman" w:eastAsia="Times New Roman" w:hAnsi="Times New Roman" w:cs="Times New Roman"/>
                      <w:color w:val="181818"/>
                      <w:sz w:val="28"/>
                      <w:szCs w:val="28"/>
                    </w:rPr>
                  </w:pPr>
                  <w:r w:rsidRPr="00BA0CDF">
                    <w:rPr>
                      <w:rFonts w:ascii="Times New Roman" w:eastAsia="Times New Roman" w:hAnsi="Times New Roman" w:cs="Times New Roman"/>
                      <w:color w:val="181818"/>
                      <w:sz w:val="28"/>
                      <w:szCs w:val="28"/>
                    </w:rPr>
                    <w:t>              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r w:rsidR="00116428">
                    <w:rPr>
                      <w:rFonts w:ascii="Times New Roman" w:eastAsia="Times New Roman" w:hAnsi="Times New Roman" w:cs="Times New Roman"/>
                      <w:color w:val="181818"/>
                      <w:sz w:val="28"/>
                      <w:szCs w:val="28"/>
                    </w:rPr>
                    <w:t xml:space="preserve"> </w:t>
                  </w:r>
                  <w:r w:rsidR="00116428" w:rsidRPr="00737925">
                    <w:rPr>
                      <w:rFonts w:ascii="Times New Roman" w:eastAsia="Times New Roman" w:hAnsi="Times New Roman" w:cs="Times New Roman"/>
                      <w:color w:val="181818"/>
                      <w:sz w:val="28"/>
                      <w:szCs w:val="28"/>
                    </w:rPr>
                    <w:t>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14:paraId="557FBA8E" w14:textId="3D7DF55A" w:rsidR="00116428" w:rsidRDefault="00116428" w:rsidP="00116428">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Канал </w:t>
                  </w:r>
                  <w:r w:rsidRPr="00116428">
                    <w:rPr>
                      <w:rFonts w:ascii="Times New Roman" w:eastAsia="Times New Roman" w:hAnsi="Times New Roman" w:cs="Times New Roman"/>
                      <w:color w:val="181818"/>
                      <w:sz w:val="28"/>
                      <w:szCs w:val="28"/>
                    </w:rPr>
                    <w:t>«Культура» предлагает мультфильмы из серии «Сказки старого пианино», где классическая музыка сопровождается показом сказок.</w:t>
                  </w:r>
                </w:p>
                <w:p w14:paraId="243A42DB" w14:textId="6A239822" w:rsidR="00116428" w:rsidRDefault="00116428" w:rsidP="00116428">
                  <w:pPr>
                    <w:shd w:val="clear" w:color="auto" w:fill="FFFFFF"/>
                    <w:spacing w:after="0" w:line="240" w:lineRule="auto"/>
                    <w:jc w:val="both"/>
                    <w:rPr>
                      <w:rFonts w:ascii="Times New Roman" w:eastAsia="Times New Roman" w:hAnsi="Times New Roman" w:cs="Times New Roman"/>
                      <w:color w:val="181818"/>
                      <w:sz w:val="28"/>
                      <w:szCs w:val="28"/>
                    </w:rPr>
                  </w:pPr>
                </w:p>
                <w:p w14:paraId="1072B9FF" w14:textId="5764BC68" w:rsidR="00116428" w:rsidRPr="00116428" w:rsidRDefault="00116428" w:rsidP="00116428">
                  <w:pPr>
                    <w:jc w:val="center"/>
                    <w:rPr>
                      <w:rFonts w:ascii="Times New Roman" w:eastAsia="Times New Roman" w:hAnsi="Times New Roman" w:cs="Times New Roman"/>
                      <w:color w:val="181818"/>
                      <w:sz w:val="28"/>
                      <w:szCs w:val="28"/>
                    </w:rPr>
                  </w:pPr>
                  <w:r w:rsidRPr="00116428">
                    <w:rPr>
                      <w:rFonts w:ascii="Times New Roman" w:hAnsi="Times New Roman" w:cs="Times New Roman"/>
                      <w:b/>
                      <w:i/>
                      <w:color w:val="0070C0"/>
                      <w:sz w:val="28"/>
                      <w:szCs w:val="28"/>
                    </w:rPr>
                    <w:t>ЖЕЛАЕМ УСПЕХОВ!</w:t>
                  </w:r>
                </w:p>
                <w:p w14:paraId="7290429D" w14:textId="77777777" w:rsidR="00116428" w:rsidRPr="00116428" w:rsidRDefault="00116428" w:rsidP="00116428">
                  <w:pPr>
                    <w:shd w:val="clear" w:color="auto" w:fill="FFFFFF"/>
                    <w:spacing w:after="0" w:line="240" w:lineRule="auto"/>
                    <w:jc w:val="center"/>
                    <w:rPr>
                      <w:rFonts w:ascii="Times New Roman" w:eastAsia="Times New Roman" w:hAnsi="Times New Roman" w:cs="Times New Roman"/>
                      <w:color w:val="181818"/>
                      <w:sz w:val="28"/>
                      <w:szCs w:val="28"/>
                    </w:rPr>
                  </w:pPr>
                </w:p>
                <w:p w14:paraId="2998C353" w14:textId="77777777" w:rsidR="00116428" w:rsidRPr="00BA0CDF" w:rsidRDefault="00116428" w:rsidP="00116428">
                  <w:pPr>
                    <w:shd w:val="clear" w:color="auto" w:fill="FFFFFF"/>
                    <w:spacing w:after="0" w:line="240" w:lineRule="auto"/>
                    <w:jc w:val="both"/>
                    <w:rPr>
                      <w:rFonts w:ascii="Times New Roman" w:eastAsia="Times New Roman" w:hAnsi="Times New Roman" w:cs="Times New Roman"/>
                      <w:color w:val="181818"/>
                      <w:sz w:val="28"/>
                      <w:szCs w:val="28"/>
                    </w:rPr>
                  </w:pPr>
                </w:p>
                <w:bookmarkEnd w:id="3"/>
                <w:p w14:paraId="724B5977" w14:textId="1566BF77" w:rsidR="00BA0CDF" w:rsidRPr="00BA0CDF" w:rsidRDefault="00BA0CDF" w:rsidP="00BA0CDF">
                  <w:pPr>
                    <w:shd w:val="clear" w:color="auto" w:fill="FFFFFF"/>
                    <w:spacing w:after="0" w:line="240" w:lineRule="auto"/>
                    <w:rPr>
                      <w:rFonts w:ascii="Times New Roman" w:eastAsia="Times New Roman" w:hAnsi="Times New Roman" w:cs="Times New Roman"/>
                      <w:color w:val="181818"/>
                      <w:sz w:val="28"/>
                      <w:szCs w:val="28"/>
                    </w:rPr>
                  </w:pPr>
                </w:p>
                <w:p w14:paraId="0736B9F0" w14:textId="0D6B934E" w:rsidR="004C39F3" w:rsidRDefault="004C39F3" w:rsidP="000649E5"/>
              </w:txbxContent>
            </v:textbox>
          </v:rect>
        </w:pict>
      </w:r>
    </w:p>
    <w:p w14:paraId="58FB3D47" w14:textId="5D6223C0" w:rsidR="000649E5" w:rsidRDefault="000649E5"/>
    <w:p w14:paraId="66C1F86A" w14:textId="2401A757" w:rsidR="004C39F3" w:rsidRDefault="004C39F3"/>
    <w:p w14:paraId="6E7D865A" w14:textId="60980B0D" w:rsidR="00C248D8" w:rsidRPr="00C248D8" w:rsidRDefault="00C248D8" w:rsidP="00C248D8"/>
    <w:p w14:paraId="43ECE257" w14:textId="71B3FDAB" w:rsidR="00C248D8" w:rsidRPr="00C248D8" w:rsidRDefault="00C248D8" w:rsidP="00C248D8"/>
    <w:p w14:paraId="21176FB3" w14:textId="1B24F322" w:rsidR="00C248D8" w:rsidRPr="00C248D8" w:rsidRDefault="00C248D8" w:rsidP="00C248D8"/>
    <w:p w14:paraId="73900F4E" w14:textId="78A806C3" w:rsidR="00C248D8" w:rsidRPr="00C248D8" w:rsidRDefault="00C248D8" w:rsidP="00C248D8"/>
    <w:p w14:paraId="6118688A" w14:textId="006F6029" w:rsidR="00C248D8" w:rsidRPr="00C248D8" w:rsidRDefault="00C248D8" w:rsidP="00C248D8"/>
    <w:p w14:paraId="4BC8B932" w14:textId="17E09149" w:rsidR="00C248D8" w:rsidRPr="00C248D8" w:rsidRDefault="00C248D8" w:rsidP="00C248D8"/>
    <w:p w14:paraId="2D730ABA" w14:textId="316F4BFA" w:rsidR="00C248D8" w:rsidRPr="00C248D8" w:rsidRDefault="00C248D8" w:rsidP="00C248D8"/>
    <w:p w14:paraId="15C27776" w14:textId="606DA1D6" w:rsidR="00C248D8" w:rsidRPr="00C248D8" w:rsidRDefault="00C248D8" w:rsidP="00C248D8"/>
    <w:p w14:paraId="68E682E1" w14:textId="6E37E068" w:rsidR="00C248D8" w:rsidRPr="00C248D8" w:rsidRDefault="00C248D8" w:rsidP="00C248D8"/>
    <w:p w14:paraId="70A8DA7B" w14:textId="18D2A5AF" w:rsidR="00C248D8" w:rsidRPr="00C248D8" w:rsidRDefault="00C248D8" w:rsidP="00C248D8"/>
    <w:p w14:paraId="642AEDEF" w14:textId="5DF6CEFA" w:rsidR="00C248D8" w:rsidRPr="00C248D8" w:rsidRDefault="00C248D8" w:rsidP="00C248D8"/>
    <w:p w14:paraId="606F2EE6" w14:textId="246724D8" w:rsidR="00C248D8" w:rsidRPr="00C248D8" w:rsidRDefault="00C248D8" w:rsidP="00C248D8"/>
    <w:p w14:paraId="23FD2C8A" w14:textId="42A27B35" w:rsidR="00C248D8" w:rsidRPr="00C248D8" w:rsidRDefault="00C248D8" w:rsidP="00C248D8"/>
    <w:p w14:paraId="6E5D6842" w14:textId="10759B2C" w:rsidR="00C248D8" w:rsidRPr="00C248D8" w:rsidRDefault="00C248D8" w:rsidP="00C248D8"/>
    <w:p w14:paraId="0ACEAFBE" w14:textId="3638CDD0" w:rsidR="00C248D8" w:rsidRPr="00C248D8" w:rsidRDefault="00C248D8" w:rsidP="00C248D8"/>
    <w:p w14:paraId="3C3C6A79" w14:textId="74CD697D" w:rsidR="00C248D8" w:rsidRPr="00C248D8" w:rsidRDefault="00C248D8" w:rsidP="00C248D8"/>
    <w:p w14:paraId="0754CFD5" w14:textId="5BB5D5C0" w:rsidR="00C248D8" w:rsidRPr="00C248D8" w:rsidRDefault="00C248D8" w:rsidP="00C248D8"/>
    <w:p w14:paraId="69D60981" w14:textId="53378323" w:rsidR="00C248D8" w:rsidRPr="00C248D8" w:rsidRDefault="00C248D8" w:rsidP="00C248D8"/>
    <w:p w14:paraId="13AEB76D" w14:textId="30BF7EAE" w:rsidR="00C248D8" w:rsidRPr="00C248D8" w:rsidRDefault="00C248D8" w:rsidP="00C248D8"/>
    <w:p w14:paraId="3D6BA7E3" w14:textId="66147EA9" w:rsidR="00C248D8" w:rsidRPr="00C248D8" w:rsidRDefault="00C248D8" w:rsidP="00C248D8"/>
    <w:p w14:paraId="3B4C195F" w14:textId="5ECE5D54" w:rsidR="00C248D8" w:rsidRDefault="00C248D8" w:rsidP="00C248D8">
      <w:pPr>
        <w:tabs>
          <w:tab w:val="left" w:pos="3518"/>
        </w:tabs>
      </w:pPr>
      <w:r>
        <w:tab/>
      </w:r>
    </w:p>
    <w:p w14:paraId="2DDF5322" w14:textId="6B84FD3D" w:rsidR="00C248D8" w:rsidRDefault="00C248D8" w:rsidP="00C248D8">
      <w:pPr>
        <w:tabs>
          <w:tab w:val="left" w:pos="3518"/>
        </w:tabs>
      </w:pPr>
    </w:p>
    <w:p w14:paraId="67F40EB6" w14:textId="18E53835" w:rsidR="00C248D8" w:rsidRDefault="00C248D8" w:rsidP="00C248D8">
      <w:pPr>
        <w:tabs>
          <w:tab w:val="left" w:pos="3518"/>
        </w:tabs>
      </w:pPr>
    </w:p>
    <w:p w14:paraId="2CAA05CC" w14:textId="11AD33F6" w:rsidR="00C248D8" w:rsidRDefault="00C248D8" w:rsidP="00C248D8">
      <w:pPr>
        <w:tabs>
          <w:tab w:val="left" w:pos="3518"/>
        </w:tabs>
      </w:pPr>
    </w:p>
    <w:p w14:paraId="3CAF1778" w14:textId="24242BCA" w:rsidR="00C248D8" w:rsidRDefault="00C248D8" w:rsidP="00C248D8">
      <w:pPr>
        <w:tabs>
          <w:tab w:val="left" w:pos="3518"/>
        </w:tabs>
      </w:pPr>
    </w:p>
    <w:p w14:paraId="781C1B90" w14:textId="17126843" w:rsidR="00C248D8" w:rsidRPr="00C248D8" w:rsidRDefault="00C248D8" w:rsidP="00C248D8">
      <w:pPr>
        <w:tabs>
          <w:tab w:val="left" w:pos="3518"/>
        </w:tabs>
        <w:rPr>
          <w:rFonts w:ascii="Times New Roman" w:hAnsi="Times New Roman" w:cs="Times New Roman"/>
          <w:sz w:val="28"/>
          <w:szCs w:val="28"/>
        </w:rPr>
      </w:pPr>
    </w:p>
    <w:sectPr w:rsidR="00C248D8" w:rsidRPr="00C248D8" w:rsidSect="00CD052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45EC7"/>
    <w:rsid w:val="000649E5"/>
    <w:rsid w:val="0010471B"/>
    <w:rsid w:val="00116428"/>
    <w:rsid w:val="001B1FB0"/>
    <w:rsid w:val="003E465A"/>
    <w:rsid w:val="004352C6"/>
    <w:rsid w:val="004514E0"/>
    <w:rsid w:val="004524C6"/>
    <w:rsid w:val="004C39F3"/>
    <w:rsid w:val="007D0630"/>
    <w:rsid w:val="00847EA8"/>
    <w:rsid w:val="008E2CDB"/>
    <w:rsid w:val="00987B37"/>
    <w:rsid w:val="00A3190D"/>
    <w:rsid w:val="00B342DA"/>
    <w:rsid w:val="00B957C7"/>
    <w:rsid w:val="00BA0CDF"/>
    <w:rsid w:val="00BA7E59"/>
    <w:rsid w:val="00C248D8"/>
    <w:rsid w:val="00CD0525"/>
    <w:rsid w:val="00D45EC7"/>
    <w:rsid w:val="00E74638"/>
    <w:rsid w:val="00F6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0FC70C0"/>
  <w15:docId w15:val="{7C2A2BC7-A6A3-4523-84A9-0D6E9650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EC7"/>
    <w:rPr>
      <w:rFonts w:ascii="Tahoma" w:hAnsi="Tahoma" w:cs="Tahoma"/>
      <w:sz w:val="16"/>
      <w:szCs w:val="16"/>
    </w:rPr>
  </w:style>
  <w:style w:type="character" w:styleId="a5">
    <w:name w:val="Strong"/>
    <w:basedOn w:val="a0"/>
    <w:uiPriority w:val="22"/>
    <w:qFormat/>
    <w:rsid w:val="000649E5"/>
    <w:rPr>
      <w:b/>
      <w:bCs/>
    </w:rPr>
  </w:style>
  <w:style w:type="character" w:styleId="a6">
    <w:name w:val="annotation reference"/>
    <w:basedOn w:val="a0"/>
    <w:uiPriority w:val="99"/>
    <w:semiHidden/>
    <w:unhideWhenUsed/>
    <w:rsid w:val="000649E5"/>
    <w:rPr>
      <w:sz w:val="16"/>
      <w:szCs w:val="16"/>
    </w:rPr>
  </w:style>
  <w:style w:type="paragraph" w:styleId="a7">
    <w:name w:val="annotation text"/>
    <w:basedOn w:val="a"/>
    <w:link w:val="a8"/>
    <w:uiPriority w:val="99"/>
    <w:semiHidden/>
    <w:unhideWhenUsed/>
    <w:rsid w:val="000649E5"/>
    <w:pPr>
      <w:spacing w:line="240" w:lineRule="auto"/>
    </w:pPr>
    <w:rPr>
      <w:sz w:val="20"/>
      <w:szCs w:val="20"/>
    </w:rPr>
  </w:style>
  <w:style w:type="character" w:customStyle="1" w:styleId="a8">
    <w:name w:val="Текст примечания Знак"/>
    <w:basedOn w:val="a0"/>
    <w:link w:val="a7"/>
    <w:uiPriority w:val="99"/>
    <w:semiHidden/>
    <w:rsid w:val="000649E5"/>
    <w:rPr>
      <w:sz w:val="20"/>
      <w:szCs w:val="20"/>
    </w:rPr>
  </w:style>
  <w:style w:type="paragraph" w:styleId="a9">
    <w:name w:val="annotation subject"/>
    <w:basedOn w:val="a7"/>
    <w:next w:val="a7"/>
    <w:link w:val="aa"/>
    <w:uiPriority w:val="99"/>
    <w:semiHidden/>
    <w:unhideWhenUsed/>
    <w:rsid w:val="000649E5"/>
    <w:rPr>
      <w:b/>
      <w:bCs/>
    </w:rPr>
  </w:style>
  <w:style w:type="character" w:customStyle="1" w:styleId="aa">
    <w:name w:val="Тема примечания Знак"/>
    <w:basedOn w:val="a8"/>
    <w:link w:val="a9"/>
    <w:uiPriority w:val="99"/>
    <w:semiHidden/>
    <w:rsid w:val="000649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11</Words>
  <Characters>65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11</cp:revision>
  <dcterms:created xsi:type="dcterms:W3CDTF">2022-04-06T09:04:00Z</dcterms:created>
  <dcterms:modified xsi:type="dcterms:W3CDTF">2022-12-07T00:21:00Z</dcterms:modified>
</cp:coreProperties>
</file>