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C12032" w:rsidRDefault="003653DC">
      <w:r w:rsidRPr="003653DC">
        <w:rPr>
          <w:noProof/>
          <w:sz w:val="18"/>
          <w:szCs w:val="18"/>
        </w:rPr>
        <w:pict>
          <v:rect id="_x0000_s1027" style="position:absolute;margin-left:-46.3pt;margin-top:-19.5pt;width:106.85pt;height:103.65pt;z-index:251659264" strokecolor="white [3212]">
            <v:textbox>
              <w:txbxContent>
                <w:p w:rsidR="00160065" w:rsidRDefault="00160065"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226945" cy="1215851"/>
                        <wp:effectExtent l="19050" t="0" r="0" b="0"/>
                        <wp:docPr id="7" name="Рисунок 44" descr="https://thumbs.dreamstime.com/b/%D0%B1%D0%B5-%D1%8B%D0%B5-%D1%87%D0%B5-%D0%BE%D0%B2%D0%B5%D0%BA%D0%B8-d-%D0%B8%D0%B3%D1%80%D0%B0%D1%82%D1%8C-%D0%BC-%D0%B0-%D0%B5%D0%BD%D1%86%D0%B0-3090149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4" descr="https://thumbs.dreamstime.com/b/%D0%B1%D0%B5-%D1%8B%D0%B5-%D1%87%D0%B5-%D0%BE%D0%B2%D0%B5%D0%BA%D0%B8-d-%D0%B8%D0%B3%D1%80%D0%B0%D1%82%D1%8C-%D0%BC-%D0%B0-%D0%B5%D0%BD%D1%86%D0%B0-3090149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6637" cy="12155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160065">
        <w:rPr>
          <w:noProof/>
          <w:sz w:val="18"/>
          <w:szCs w:val="18"/>
        </w:rPr>
        <w:drawing>
          <wp:inline distT="0" distB="0" distL="0" distR="0">
            <wp:extent cx="653415" cy="894080"/>
            <wp:effectExtent l="19050" t="0" r="0" b="0"/>
            <wp:docPr id="1" name="Рисунок 44" descr="https://thumbs.dreamstime.com/b/%D0%B1%D0%B5-%D1%8B%D0%B5-%D1%87%D0%B5-%D0%BE%D0%B2%D0%B5%D0%BA%D0%B8-d-%D0%B8%D0%B3%D1%80%D0%B0%D1%82%D1%8C-%D0%BC-%D0%B0-%D0%B5%D0%BD%D1%86%D0%B0-30901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https://thumbs.dreamstime.com/b/%D0%B1%D0%B5-%D1%8B%D0%B5-%D1%87%D0%B5-%D0%BE%D0%B2%D0%B5%D0%BA%D0%B8-d-%D0%B8%D0%B3%D1%80%D0%B0%D1%82%D1%8C-%D0%BC-%D0%B0-%D0%B5%D0%BD%D1%86%D0%B0-309014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0065">
        <w:rPr>
          <w:noProof/>
          <w:sz w:val="18"/>
          <w:szCs w:val="18"/>
        </w:rPr>
        <w:drawing>
          <wp:inline distT="0" distB="0" distL="0" distR="0">
            <wp:extent cx="653415" cy="894080"/>
            <wp:effectExtent l="19050" t="0" r="0" b="0"/>
            <wp:docPr id="4" name="Рисунок 44" descr="https://thumbs.dreamstime.com/b/%D0%B1%D0%B5-%D1%8B%D0%B5-%D1%87%D0%B5-%D0%BE%D0%B2%D0%B5%D0%BA%D0%B8-d-%D0%B8%D0%B3%D1%80%D0%B0%D1%82%D1%8C-%D0%BC-%D0%B0-%D0%B5%D0%BD%D1%86%D0%B0-30901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https://thumbs.dreamstime.com/b/%D0%B1%D0%B5-%D1%8B%D0%B5-%D1%87%D0%B5-%D0%BE%D0%B2%D0%B5%D0%BA%D0%B8-d-%D0%B8%D0%B3%D1%80%D0%B0%D1%82%D1%8C-%D0%BC-%D0%B0-%D0%B5%D0%BD%D1%86%D0%B0-309014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0065" w:rsidRPr="00160065">
        <w:rPr>
          <w:noProof/>
        </w:rPr>
        <w:drawing>
          <wp:inline distT="0" distB="0" distL="0" distR="0">
            <wp:extent cx="1478154" cy="1818751"/>
            <wp:effectExtent l="19050" t="0" r="7746" b="0"/>
            <wp:docPr id="5" name="Рисунок 44" descr="https://thumbs.dreamstime.com/b/%D0%B1%D0%B5-%D1%8B%D0%B5-%D1%87%D0%B5-%D0%BE%D0%B2%D0%B5%D0%BA%D0%B8-d-%D0%B8%D0%B3%D1%80%D0%B0%D1%82%D1%8C-%D0%BC-%D0%B0-%D0%B5%D0%BD%D1%86%D0%B0-30901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thumbs.dreamstime.com/b/%D0%B1%D0%B5-%D1%8B%D0%B5-%D1%87%D0%B5-%D0%BE%D0%B2%D0%B5%D0%BA%D0%B8-d-%D0%B8%D0%B3%D1%80%D0%B0%D1%82%D1%8C-%D0%BC-%D0%B0-%D0%B5%D0%BD%D1%86%D0%B0-309014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145" cy="1819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rect id="_x0000_s1026" style="position:absolute;margin-left:-46.3pt;margin-top:-19.5pt;width:519.05pt;height:765.9pt;z-index:251658240;mso-position-horizontal-relative:text;mso-position-vertical-relative:text" strokecolor="white [3212]">
            <v:textbox style="mso-next-textbox:#_x0000_s1026">
              <w:txbxContent>
                <w:p w:rsidR="00D04906" w:rsidRDefault="00590868" w:rsidP="00D04906">
                  <w:pPr>
                    <w:pStyle w:val="c0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c1"/>
                      <w:b/>
                      <w:i/>
                      <w:color w:val="FF0000"/>
                      <w:sz w:val="40"/>
                      <w:szCs w:val="40"/>
                    </w:rPr>
                  </w:pPr>
                  <w:r>
                    <w:rPr>
                      <w:rStyle w:val="c1"/>
                      <w:b/>
                      <w:i/>
                      <w:color w:val="FF0000"/>
                      <w:sz w:val="40"/>
                      <w:szCs w:val="40"/>
                    </w:rPr>
                    <w:t>Игры с песком  и водой</w:t>
                  </w:r>
                  <w:r w:rsidR="00D04906" w:rsidRPr="00D04906">
                    <w:rPr>
                      <w:rStyle w:val="c1"/>
                      <w:b/>
                      <w:i/>
                      <w:color w:val="FF0000"/>
                      <w:sz w:val="40"/>
                      <w:szCs w:val="40"/>
                    </w:rPr>
                    <w:t>.</w:t>
                  </w:r>
                </w:p>
                <w:p w:rsidR="00590868" w:rsidRPr="00590868" w:rsidRDefault="00590868" w:rsidP="00590868">
                  <w:pPr>
                    <w:pStyle w:val="a8"/>
                    <w:ind w:left="2127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590868">
                    <w:rPr>
                      <w:rFonts w:ascii="Times New Roman" w:eastAsia="Times New Roman" w:hAnsi="Times New Roman" w:cs="Times New Roman"/>
                    </w:rPr>
                    <w:t>Для ребенка раннего возраста характерны эмоциональная неустойчивость, импульсивность, яркость проявления эмоций. Все это определяет основную направленность психологической работы с малышами – эмоциональное наполнение жизни ребенка и оказание помощи в их регуляции</w:t>
                  </w:r>
                  <w:r w:rsidRPr="0059086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</w:t>
                  </w:r>
                </w:p>
                <w:p w:rsidR="00590868" w:rsidRPr="00590868" w:rsidRDefault="00590868" w:rsidP="00590868">
                  <w:pPr>
                    <w:pStyle w:val="a8"/>
                    <w:ind w:left="2127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590868">
                    <w:rPr>
                      <w:rFonts w:ascii="Times New Roman" w:eastAsia="Times New Roman" w:hAnsi="Times New Roman" w:cs="Times New Roman"/>
                    </w:rPr>
                    <w:t>Задача обеспечения эмоциональной релаксации, снятия эмоционального напряжения, развитие положительных эмоций у детей в нашем детском саду решается в центре “Песок-вода” при помощи различных игр и манипуляций с песком, водой и крупой.</w:t>
                  </w:r>
                </w:p>
                <w:p w:rsidR="00590868" w:rsidRPr="00590868" w:rsidRDefault="00590868" w:rsidP="00590868">
                  <w:pPr>
                    <w:pStyle w:val="a8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590868">
                    <w:rPr>
                      <w:rFonts w:ascii="Times New Roman" w:eastAsia="Times New Roman" w:hAnsi="Times New Roman" w:cs="Times New Roman"/>
                    </w:rPr>
                    <w:t>Особое значение использования воды, песка и сыпучих материалов в качестве психопрофилактического средства мы придаем в период адаптации детей к детском саду, с </w:t>
                  </w:r>
                  <w:r w:rsidRPr="0059086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целью </w:t>
                  </w:r>
                  <w:r w:rsidRPr="00590868">
                    <w:rPr>
                      <w:rFonts w:ascii="Times New Roman" w:eastAsia="Times New Roman" w:hAnsi="Times New Roman" w:cs="Times New Roman"/>
                    </w:rPr>
                    <w:t xml:space="preserve">создания наиболее благоприятных и оптимальных условий для адаптации малышей к детскому саду. </w:t>
                  </w:r>
                  <w:proofErr w:type="gramEnd"/>
                </w:p>
                <w:p w:rsidR="00590868" w:rsidRPr="00590868" w:rsidRDefault="00590868" w:rsidP="005908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590868">
                    <w:rPr>
                      <w:rFonts w:ascii="Times New Roman" w:eastAsia="Times New Roman" w:hAnsi="Times New Roman" w:cs="Times New Roman"/>
                    </w:rPr>
                    <w:t>Для малыша, еще слабо владеющего речью, емкость с водой, песком или крупой становится своеобразным театром одного актера, сценой его внутреннего Я. Через такую игру у ребенка рождается или усиливается чувство доверия, принятия, успешности, происходит спонтанное снижение психического напряжения. Это ведет и к сокращению сроков психофизической адаптации.</w:t>
                  </w:r>
                </w:p>
                <w:p w:rsidR="00590868" w:rsidRPr="00590868" w:rsidRDefault="00590868" w:rsidP="005908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222"/>
                    </w:rPr>
                  </w:pPr>
                  <w:r w:rsidRPr="00590868">
                    <w:rPr>
                      <w:rFonts w:ascii="Times New Roman" w:eastAsia="Times New Roman" w:hAnsi="Times New Roman" w:cs="Times New Roman"/>
                      <w:color w:val="222222"/>
                    </w:rPr>
                    <w:t>Очень важно, до начала занятий, детей</w:t>
                  </w:r>
                  <w:r w:rsidRPr="00590868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</w:rPr>
                    <w:t> познакомить с правилами поведения во время игр с водой, песком и крупой:</w:t>
                  </w:r>
                </w:p>
                <w:p w:rsidR="00590868" w:rsidRPr="00590868" w:rsidRDefault="00590868" w:rsidP="005908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222"/>
                    </w:rPr>
                  </w:pPr>
                  <w:r w:rsidRPr="00590868">
                    <w:rPr>
                      <w:rFonts w:ascii="Times New Roman" w:eastAsia="Times New Roman" w:hAnsi="Times New Roman" w:cs="Times New Roman"/>
                      <w:color w:val="222222"/>
                    </w:rPr>
                    <w:t>нельзя намеренно выливать воду на пол; выкидывать песок (крупу) на пол;</w:t>
                  </w:r>
                </w:p>
                <w:p w:rsidR="00590868" w:rsidRPr="00590868" w:rsidRDefault="00590868" w:rsidP="005908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222"/>
                    </w:rPr>
                  </w:pPr>
                  <w:r w:rsidRPr="00590868">
                    <w:rPr>
                      <w:rFonts w:ascii="Times New Roman" w:eastAsia="Times New Roman" w:hAnsi="Times New Roman" w:cs="Times New Roman"/>
                      <w:color w:val="222222"/>
                    </w:rPr>
                    <w:t>нельзя брызгать водой на других детей; бросать песок (крупу);</w:t>
                  </w:r>
                </w:p>
                <w:p w:rsidR="00590868" w:rsidRPr="00590868" w:rsidRDefault="00590868" w:rsidP="005908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222"/>
                    </w:rPr>
                  </w:pPr>
                  <w:r w:rsidRPr="00590868">
                    <w:rPr>
                      <w:rFonts w:ascii="Times New Roman" w:eastAsia="Times New Roman" w:hAnsi="Times New Roman" w:cs="Times New Roman"/>
                      <w:color w:val="222222"/>
                    </w:rPr>
                    <w:t>после игры надо помочь убрать игрушки на свои места.</w:t>
                  </w:r>
                </w:p>
                <w:p w:rsidR="00590868" w:rsidRPr="00590868" w:rsidRDefault="00590868" w:rsidP="005908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222"/>
                    </w:rPr>
                  </w:pPr>
                  <w:r w:rsidRPr="00590868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</w:rPr>
                    <w:t>Игры с водой.</w:t>
                  </w:r>
                  <w:r w:rsidRPr="00590868">
                    <w:rPr>
                      <w:rFonts w:ascii="Times New Roman" w:eastAsia="Times New Roman" w:hAnsi="Times New Roman" w:cs="Times New Roman"/>
                      <w:color w:val="222222"/>
                    </w:rPr>
                    <w:t> Вода обладает психотерапевтическими свойствами, способствует релаксации, расслаблению. С другой стороны она может просто развлечь ребенка, поднять эмоциональный настрой. Все это создает благоприятную почву для развития эмоциональной сферы малышей. Любые самостоятельные игры детей с водой, даже такие простые манипуляции, как переливание, выливание, заполнение емкостей водой, обладают психопрофилактической ценностью.</w:t>
                  </w:r>
                </w:p>
                <w:p w:rsidR="00590868" w:rsidRPr="00590868" w:rsidRDefault="00590868" w:rsidP="00590868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222"/>
                    </w:rPr>
                  </w:pPr>
                  <w:r w:rsidRPr="00590868">
                    <w:rPr>
                      <w:rFonts w:ascii="Times New Roman" w:eastAsia="Times New Roman" w:hAnsi="Times New Roman" w:cs="Times New Roman"/>
                      <w:color w:val="222222"/>
                    </w:rPr>
                    <w:t>Для организации “Водного царства” важно учесть:</w:t>
                  </w:r>
                </w:p>
                <w:p w:rsidR="00590868" w:rsidRPr="00590868" w:rsidRDefault="00590868" w:rsidP="00590868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222"/>
                    </w:rPr>
                  </w:pPr>
                  <w:r w:rsidRPr="00590868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</w:rPr>
                    <w:t>Во-первых</w:t>
                  </w:r>
                  <w:r w:rsidRPr="00590868">
                    <w:rPr>
                      <w:rFonts w:ascii="Times New Roman" w:eastAsia="Times New Roman" w:hAnsi="Times New Roman" w:cs="Times New Roman"/>
                      <w:color w:val="222222"/>
                    </w:rPr>
                    <w:t>, необходимо обеспечить безопасность и комфортные условия для детей во время игр с водой.</w:t>
                  </w:r>
                </w:p>
                <w:p w:rsidR="00590868" w:rsidRPr="00590868" w:rsidRDefault="00590868" w:rsidP="00590868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222"/>
                    </w:rPr>
                  </w:pPr>
                  <w:r w:rsidRPr="00590868">
                    <w:rPr>
                      <w:rFonts w:ascii="Times New Roman" w:eastAsia="Times New Roman" w:hAnsi="Times New Roman" w:cs="Times New Roman"/>
                      <w:color w:val="222222"/>
                    </w:rPr>
                    <w:t>Во-вторых:</w:t>
                  </w:r>
                </w:p>
                <w:p w:rsidR="00590868" w:rsidRPr="00590868" w:rsidRDefault="00590868" w:rsidP="00590868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475"/>
                    <w:jc w:val="both"/>
                    <w:rPr>
                      <w:rFonts w:ascii="Times New Roman" w:eastAsia="Times New Roman" w:hAnsi="Times New Roman" w:cs="Times New Roman"/>
                      <w:color w:val="222222"/>
                    </w:rPr>
                  </w:pPr>
                  <w:r w:rsidRPr="00590868">
                    <w:rPr>
                      <w:rFonts w:ascii="Times New Roman" w:eastAsia="Times New Roman" w:hAnsi="Times New Roman" w:cs="Times New Roman"/>
                      <w:color w:val="222222"/>
                    </w:rPr>
                    <w:t>Вода должна быть теплой и кипяченой (не вызывающей “тактильного дискомфорта” у детей, обеспечивающей безопасность для здоровья).</w:t>
                  </w:r>
                </w:p>
                <w:p w:rsidR="00590868" w:rsidRPr="00590868" w:rsidRDefault="00590868" w:rsidP="00590868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475"/>
                    <w:jc w:val="both"/>
                    <w:rPr>
                      <w:rFonts w:ascii="Times New Roman" w:eastAsia="Times New Roman" w:hAnsi="Times New Roman" w:cs="Times New Roman"/>
                      <w:color w:val="222222"/>
                    </w:rPr>
                  </w:pPr>
                  <w:r w:rsidRPr="00590868">
                    <w:rPr>
                      <w:rFonts w:ascii="Times New Roman" w:eastAsia="Times New Roman" w:hAnsi="Times New Roman" w:cs="Times New Roman"/>
                      <w:color w:val="222222"/>
                    </w:rPr>
                    <w:t>Емкость целесообразно заполнять водой до уровня не ниже 7—10 см, чтобы малышам было удобно наполнять водой бутылочки, опуская их на дно, зачерпывать воду, и чтобы была возможность разнообразить игровые действия детей.</w:t>
                  </w:r>
                </w:p>
                <w:p w:rsidR="00590868" w:rsidRPr="00590868" w:rsidRDefault="00590868" w:rsidP="00590868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475"/>
                    <w:jc w:val="both"/>
                    <w:rPr>
                      <w:rFonts w:ascii="Times New Roman" w:eastAsia="Times New Roman" w:hAnsi="Times New Roman" w:cs="Times New Roman"/>
                      <w:color w:val="222222"/>
                    </w:rPr>
                  </w:pPr>
                  <w:r w:rsidRPr="00590868">
                    <w:rPr>
                      <w:rFonts w:ascii="Times New Roman" w:eastAsia="Times New Roman" w:hAnsi="Times New Roman" w:cs="Times New Roman"/>
                      <w:color w:val="222222"/>
                    </w:rPr>
                    <w:t>Хорошо иметь для детей клеенчатые передники, фартучки, нарукавники, чтобы дети не боялись забрызгаться, не чувствовали себя скованными. Рядом должны находиться сухие тряпочки, салфетки, которыми можно воспользоваться в самых разных ситуациях.</w:t>
                  </w:r>
                </w:p>
                <w:p w:rsidR="00590868" w:rsidRPr="00590868" w:rsidRDefault="00590868" w:rsidP="00590868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475"/>
                    <w:jc w:val="both"/>
                    <w:rPr>
                      <w:rFonts w:ascii="Times New Roman" w:eastAsia="Times New Roman" w:hAnsi="Times New Roman" w:cs="Times New Roman"/>
                      <w:color w:val="222222"/>
                    </w:rPr>
                  </w:pPr>
                  <w:r w:rsidRPr="00590868">
                    <w:rPr>
                      <w:rFonts w:ascii="Times New Roman" w:eastAsia="Times New Roman" w:hAnsi="Times New Roman" w:cs="Times New Roman"/>
                      <w:color w:val="222222"/>
                    </w:rPr>
                    <w:t>Материалы должны быть размещены так, чтобы ими было легко воспользоваться и взрослому, и детям. Их можно хранить в пластиковых контейнерах с отверстиями, тазиках, на подносах, на полках. А после окончания игр с водой следует раскладывать все мокрые предметы на полотенце для просушки.</w:t>
                  </w:r>
                </w:p>
                <w:p w:rsidR="00590868" w:rsidRPr="00590868" w:rsidRDefault="00590868" w:rsidP="00590868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222"/>
                    </w:rPr>
                  </w:pPr>
                  <w:r w:rsidRPr="00590868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</w:rPr>
                    <w:t>В-третьих</w:t>
                  </w:r>
                  <w:r w:rsidRPr="00590868">
                    <w:rPr>
                      <w:rFonts w:ascii="Times New Roman" w:eastAsia="Times New Roman" w:hAnsi="Times New Roman" w:cs="Times New Roman"/>
                      <w:color w:val="222222"/>
                    </w:rPr>
                    <w:t>, необязательно покупать специальные игрушки, это могут быть разнообразные материалы и предметы, которые можно изготовить самим. Неоценимую помощь оказывают наши родители, обогащая развивающую среду.</w:t>
                  </w:r>
                </w:p>
                <w:p w:rsidR="00590868" w:rsidRPr="00590868" w:rsidRDefault="00590868" w:rsidP="00590868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222"/>
                    </w:rPr>
                  </w:pPr>
                  <w:r w:rsidRPr="00590868">
                    <w:rPr>
                      <w:rFonts w:ascii="Times New Roman" w:eastAsia="Times New Roman" w:hAnsi="Times New Roman" w:cs="Times New Roman"/>
                      <w:color w:val="222222"/>
                    </w:rPr>
                    <w:t>Рекомендуемые материалы для игр с водой:</w:t>
                  </w:r>
                </w:p>
                <w:p w:rsidR="00590868" w:rsidRPr="00590868" w:rsidRDefault="00590868" w:rsidP="00590868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100" w:afterAutospacing="1" w:line="240" w:lineRule="auto"/>
                    <w:ind w:left="475"/>
                    <w:jc w:val="both"/>
                    <w:rPr>
                      <w:rFonts w:ascii="Times New Roman" w:eastAsia="Times New Roman" w:hAnsi="Times New Roman" w:cs="Times New Roman"/>
                      <w:color w:val="222222"/>
                    </w:rPr>
                  </w:pPr>
                  <w:r w:rsidRPr="00590868">
                    <w:rPr>
                      <w:rFonts w:ascii="Times New Roman" w:eastAsia="Times New Roman" w:hAnsi="Times New Roman" w:cs="Times New Roman"/>
                      <w:color w:val="222222"/>
                    </w:rPr>
                    <w:t>пластмассовые и резиновые игрушки (кораблики, лодки, уточки, рыбки и др.);</w:t>
                  </w:r>
                </w:p>
                <w:p w:rsidR="00590868" w:rsidRPr="00590868" w:rsidRDefault="00590868" w:rsidP="00590868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100" w:afterAutospacing="1" w:line="240" w:lineRule="auto"/>
                    <w:ind w:left="475"/>
                    <w:jc w:val="both"/>
                    <w:rPr>
                      <w:rFonts w:ascii="Times New Roman" w:eastAsia="Times New Roman" w:hAnsi="Times New Roman" w:cs="Times New Roman"/>
                      <w:color w:val="222222"/>
                    </w:rPr>
                  </w:pPr>
                  <w:proofErr w:type="gramStart"/>
                  <w:r w:rsidRPr="00590868">
                    <w:rPr>
                      <w:rFonts w:ascii="Times New Roman" w:eastAsia="Times New Roman" w:hAnsi="Times New Roman" w:cs="Times New Roman"/>
                      <w:color w:val="222222"/>
                    </w:rPr>
                    <w:t>предметы из различных материалов (дерева, пластмассы), разного веса, формы, размера, фактуры; природные материалы;</w:t>
                  </w:r>
                  <w:proofErr w:type="gramEnd"/>
                </w:p>
                <w:p w:rsidR="00590868" w:rsidRPr="00590868" w:rsidRDefault="00590868" w:rsidP="00590868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100" w:afterAutospacing="1" w:line="240" w:lineRule="auto"/>
                    <w:ind w:left="475"/>
                    <w:jc w:val="both"/>
                    <w:rPr>
                      <w:rFonts w:ascii="Times New Roman" w:eastAsia="Times New Roman" w:hAnsi="Times New Roman" w:cs="Times New Roman"/>
                      <w:color w:val="222222"/>
                    </w:rPr>
                  </w:pPr>
                  <w:r w:rsidRPr="00590868">
                    <w:rPr>
                      <w:rFonts w:ascii="Times New Roman" w:eastAsia="Times New Roman" w:hAnsi="Times New Roman" w:cs="Times New Roman"/>
                      <w:color w:val="222222"/>
                    </w:rPr>
                    <w:t>стаканчики из-под йогуртов, бутылочки с крышками, дырочками на дне, баночки, мерные стаканчики, формочки разных размеров, ведерки и другие пластиковые емкости;</w:t>
                  </w:r>
                </w:p>
                <w:p w:rsidR="00590868" w:rsidRPr="00590868" w:rsidRDefault="00590868" w:rsidP="00590868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after="100" w:afterAutospacing="1" w:line="240" w:lineRule="auto"/>
                    <w:ind w:left="475"/>
                    <w:rPr>
                      <w:rFonts w:ascii="Times New Roman" w:eastAsia="Times New Roman" w:hAnsi="Times New Roman" w:cs="Times New Roman"/>
                      <w:color w:val="222222"/>
                    </w:rPr>
                  </w:pPr>
                  <w:r w:rsidRPr="00590868">
                    <w:rPr>
                      <w:rFonts w:ascii="Times New Roman" w:eastAsia="Times New Roman" w:hAnsi="Times New Roman" w:cs="Times New Roman"/>
                      <w:color w:val="222222"/>
                    </w:rPr>
                    <w:t>совки, черпачки, ложечки и другие предметы, которыми можно зачерпывать воду;</w:t>
                  </w:r>
                </w:p>
                <w:p w:rsidR="00590868" w:rsidRPr="00590868" w:rsidRDefault="00590868" w:rsidP="00590868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after="100" w:afterAutospacing="1" w:line="240" w:lineRule="auto"/>
                    <w:ind w:left="475"/>
                    <w:rPr>
                      <w:rFonts w:ascii="Times New Roman" w:eastAsia="Times New Roman" w:hAnsi="Times New Roman" w:cs="Times New Roman"/>
                      <w:color w:val="222222"/>
                    </w:rPr>
                  </w:pPr>
                  <w:r w:rsidRPr="00590868">
                    <w:rPr>
                      <w:rFonts w:ascii="Times New Roman" w:eastAsia="Times New Roman" w:hAnsi="Times New Roman" w:cs="Times New Roman"/>
                      <w:color w:val="222222"/>
                    </w:rPr>
                    <w:t>сита, сачки, дуршлаги, лейки, воронки (воронки можно легко изготовить из пластиковых бутылок, срезав верх, отвинтив крышку, можно сделать дырочки на стенках воронки, и тогда вода будет выливаться не только из основного отверстия);</w:t>
                  </w:r>
                </w:p>
                <w:p w:rsidR="00590868" w:rsidRDefault="00590868" w:rsidP="00590868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after="100" w:afterAutospacing="1" w:line="240" w:lineRule="auto"/>
                    <w:ind w:left="475"/>
                    <w:rPr>
                      <w:rFonts w:ascii="Times New Roman" w:eastAsia="Times New Roman" w:hAnsi="Times New Roman" w:cs="Times New Roman"/>
                      <w:color w:val="222222"/>
                    </w:rPr>
                  </w:pPr>
                  <w:r w:rsidRPr="00590868">
                    <w:rPr>
                      <w:rFonts w:ascii="Times New Roman" w:eastAsia="Times New Roman" w:hAnsi="Times New Roman" w:cs="Times New Roman"/>
                      <w:color w:val="222222"/>
                    </w:rPr>
                    <w:t>резиновые и поролоновые губки, полые трубочки, пробки, венчики и многое другое.</w:t>
                  </w:r>
                </w:p>
                <w:p w:rsidR="0024543F" w:rsidRDefault="0024543F" w:rsidP="0024543F">
                  <w:pPr>
                    <w:shd w:val="clear" w:color="auto" w:fill="FFFFFF"/>
                    <w:spacing w:before="100" w:beforeAutospacing="1" w:after="100" w:afterAutospacing="1" w:line="240" w:lineRule="auto"/>
                    <w:ind w:left="475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</w:rPr>
                  </w:pPr>
                  <w:r w:rsidRPr="0024543F">
                    <w:rPr>
                      <w:rFonts w:ascii="Times New Roman" w:eastAsia="Times New Roman" w:hAnsi="Times New Roman" w:cs="Times New Roman"/>
                      <w:color w:val="222222"/>
                    </w:rPr>
                    <w:drawing>
                      <wp:inline distT="0" distB="0" distL="0" distR="0">
                        <wp:extent cx="566406" cy="505764"/>
                        <wp:effectExtent l="19050" t="0" r="5094" b="0"/>
                        <wp:docPr id="10" name="Рисунок 2" descr="803e14d4091d78cf5e9487c74e9ea89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803e14d4091d78cf5e9487c74e9ea895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053" cy="5054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90868" w:rsidRPr="00590868" w:rsidRDefault="00590868" w:rsidP="00590868">
                  <w:pPr>
                    <w:shd w:val="clear" w:color="auto" w:fill="FFFFFF"/>
                    <w:spacing w:before="100" w:beforeAutospacing="1" w:after="100" w:afterAutospacing="1" w:line="240" w:lineRule="auto"/>
                    <w:ind w:left="475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</w:rPr>
                  </w:pPr>
                </w:p>
                <w:p w:rsidR="00160065" w:rsidRDefault="00160065" w:rsidP="00D04906">
                  <w:pPr>
                    <w:jc w:val="center"/>
                  </w:pPr>
                </w:p>
              </w:txbxContent>
            </v:textbox>
          </v:rect>
        </w:pict>
      </w:r>
    </w:p>
    <w:sectPr w:rsidR="00C12032" w:rsidSect="00C1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A626C"/>
    <w:multiLevelType w:val="multilevel"/>
    <w:tmpl w:val="3EFC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693593"/>
    <w:multiLevelType w:val="multilevel"/>
    <w:tmpl w:val="2DBC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960195"/>
    <w:multiLevelType w:val="multilevel"/>
    <w:tmpl w:val="CB26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9BB7387"/>
    <w:multiLevelType w:val="multilevel"/>
    <w:tmpl w:val="8BF4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compat>
    <w:useFELayout/>
  </w:compat>
  <w:rsids>
    <w:rsidRoot w:val="00160065"/>
    <w:rsid w:val="00160065"/>
    <w:rsid w:val="0024543F"/>
    <w:rsid w:val="003653DC"/>
    <w:rsid w:val="00590868"/>
    <w:rsid w:val="00790349"/>
    <w:rsid w:val="00C12032"/>
    <w:rsid w:val="00D04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#92d050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32"/>
  </w:style>
  <w:style w:type="paragraph" w:styleId="1">
    <w:name w:val="heading 1"/>
    <w:basedOn w:val="a"/>
    <w:link w:val="10"/>
    <w:uiPriority w:val="9"/>
    <w:qFormat/>
    <w:rsid w:val="005908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06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04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04906"/>
  </w:style>
  <w:style w:type="character" w:customStyle="1" w:styleId="c7">
    <w:name w:val="c7"/>
    <w:basedOn w:val="a0"/>
    <w:rsid w:val="00D04906"/>
  </w:style>
  <w:style w:type="paragraph" w:customStyle="1" w:styleId="c3">
    <w:name w:val="c3"/>
    <w:basedOn w:val="a"/>
    <w:rsid w:val="00D04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908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590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90868"/>
    <w:rPr>
      <w:b/>
      <w:bCs/>
    </w:rPr>
  </w:style>
  <w:style w:type="character" w:styleId="a7">
    <w:name w:val="Emphasis"/>
    <w:basedOn w:val="a0"/>
    <w:uiPriority w:val="20"/>
    <w:qFormat/>
    <w:rsid w:val="00590868"/>
    <w:rPr>
      <w:i/>
      <w:iCs/>
    </w:rPr>
  </w:style>
  <w:style w:type="paragraph" w:styleId="a8">
    <w:name w:val="No Spacing"/>
    <w:uiPriority w:val="1"/>
    <w:qFormat/>
    <w:rsid w:val="005908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7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2022-08-04T13:18:00Z</dcterms:created>
  <dcterms:modified xsi:type="dcterms:W3CDTF">2022-08-04T13:18:00Z</dcterms:modified>
</cp:coreProperties>
</file>