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CC144C" w:rsidRDefault="00251F69">
      <w:r>
        <w:rPr>
          <w:noProof/>
        </w:rPr>
        <w:pict>
          <v:rect id="_x0000_s1030" style="position:absolute;margin-left:-46.3pt;margin-top:-17.95pt;width:92.6pt;height:131.35pt;z-index:251661312" fillcolor="white [3212]" strokecolor="white [3212]">
            <v:textbox>
              <w:txbxContent>
                <w:p w:rsidR="00CC144C" w:rsidRDefault="00CC144C">
                  <w:r w:rsidRPr="00CC144C">
                    <w:rPr>
                      <w:noProof/>
                    </w:rPr>
                    <w:drawing>
                      <wp:inline distT="0" distB="0" distL="0" distR="0">
                        <wp:extent cx="965688" cy="1583630"/>
                        <wp:effectExtent l="19050" t="0" r="5862" b="0"/>
                        <wp:docPr id="11" name="Рисунок 12" descr="C:\Users\73B5~1\AppData\Local\Temp\Rar$DIa9820.7962\WhatsApp Image 2022-04-04 at 14.34.09 (1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73B5~1\AppData\Local\Temp\Rar$DIa9820.7962\WhatsApp Image 2022-04-04 at 14.34.09 (1)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l="19483" t="6765" r="17719" b="52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8500" cy="15882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CC144C" w:rsidRPr="00CC144C">
        <w:rPr>
          <w:noProof/>
        </w:rPr>
        <w:drawing>
          <wp:inline distT="0" distB="0" distL="0" distR="0">
            <wp:extent cx="1332845" cy="1899138"/>
            <wp:effectExtent l="19050" t="0" r="65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591" cy="190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144C" w:rsidRPr="00CC144C">
        <w:rPr>
          <w:noProof/>
        </w:rPr>
        <w:drawing>
          <wp:inline distT="0" distB="0" distL="0" distR="0">
            <wp:extent cx="1066172" cy="1698171"/>
            <wp:effectExtent l="19050" t="0" r="628" b="0"/>
            <wp:docPr id="10" name="Рисунок 12" descr="C:\Users\73B5~1\AppData\Local\Temp\Rar$DIa9820.7962\WhatsApp Image 2022-04-04 at 14.34.0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73B5~1\AppData\Local\Temp\Rar$DIa9820.7962\WhatsApp Image 2022-04-04 at 14.34.09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483" t="6765" r="17719" b="5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77" cy="1703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rect id="_x0000_s1029" style="position:absolute;margin-left:-46.3pt;margin-top:-17.95pt;width:523pt;height:763.55pt;z-index:251660288;mso-position-horizontal-relative:text;mso-position-vertical-relative:text" fillcolor="white [3212]" strokecolor="#eaf1dd [662]">
            <v:textbox>
              <w:txbxContent>
                <w:p w:rsidR="001146D6" w:rsidRDefault="00F83AD4" w:rsidP="001146D6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center"/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</w:pPr>
                  <w:r>
                    <w:rPr>
                      <w:i/>
                      <w:color w:val="0070C0"/>
                      <w:sz w:val="40"/>
                      <w:szCs w:val="40"/>
                    </w:rPr>
                    <w:t xml:space="preserve">                </w:t>
                  </w:r>
                  <w:r w:rsidR="00CC144C" w:rsidRPr="00F83AD4">
                    <w:rPr>
                      <w:i/>
                      <w:color w:val="0070C0"/>
                      <w:sz w:val="40"/>
                      <w:szCs w:val="40"/>
                    </w:rPr>
                    <w:t xml:space="preserve">   </w:t>
                  </w:r>
                  <w:r w:rsidR="00CB6FB4"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  <w:t>Детское словотворчество: за и против!</w:t>
                  </w:r>
                </w:p>
                <w:p w:rsidR="00CB6FB4" w:rsidRPr="00CB6FB4" w:rsidRDefault="00CB6FB4" w:rsidP="00CB6FB4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ind w:firstLine="360"/>
                    <w:jc w:val="both"/>
                    <w:rPr>
                      <w:sz w:val="28"/>
                      <w:szCs w:val="28"/>
                    </w:rPr>
                  </w:pPr>
                  <w:r w:rsidRPr="00CB6FB4">
                    <w:rPr>
                      <w:sz w:val="28"/>
                      <w:szCs w:val="28"/>
                    </w:rPr>
                    <w:t xml:space="preserve">                  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CB6FB4">
                    <w:rPr>
                      <w:sz w:val="28"/>
                      <w:szCs w:val="28"/>
                    </w:rPr>
                    <w:t xml:space="preserve">Словотворчество составляет одну из важнейших особенностей </w:t>
                  </w:r>
                </w:p>
                <w:p w:rsidR="00CB6FB4" w:rsidRPr="00CB6FB4" w:rsidRDefault="00CB6FB4" w:rsidP="00CB6FB4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ind w:firstLine="360"/>
                    <w:jc w:val="both"/>
                    <w:rPr>
                      <w:sz w:val="28"/>
                      <w:szCs w:val="28"/>
                    </w:rPr>
                  </w:pPr>
                  <w:r w:rsidRPr="00CB6FB4">
                    <w:rPr>
                      <w:sz w:val="28"/>
                      <w:szCs w:val="28"/>
                    </w:rPr>
                    <w:t xml:space="preserve">                     развития речи </w:t>
                  </w:r>
                  <w:r w:rsidR="001146D6">
                    <w:rPr>
                      <w:sz w:val="28"/>
                      <w:szCs w:val="28"/>
                    </w:rPr>
                    <w:t xml:space="preserve">ребенка. Факты </w:t>
                  </w:r>
                  <w:r w:rsidRPr="00CB6FB4">
                    <w:rPr>
                      <w:sz w:val="28"/>
                      <w:szCs w:val="28"/>
                    </w:rPr>
                    <w:t>показывают, что первые годы жизни</w:t>
                  </w:r>
                </w:p>
                <w:p w:rsidR="001146D6" w:rsidRDefault="00CB6FB4" w:rsidP="00CB6FB4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ind w:firstLine="360"/>
                    <w:jc w:val="both"/>
                    <w:rPr>
                      <w:sz w:val="28"/>
                      <w:szCs w:val="28"/>
                    </w:rPr>
                  </w:pPr>
                  <w:r w:rsidRPr="00CB6FB4">
                    <w:rPr>
                      <w:sz w:val="28"/>
                      <w:szCs w:val="28"/>
                    </w:rPr>
                    <w:t xml:space="preserve">                    ребенка являются периодом </w:t>
                  </w:r>
                  <w:r w:rsidR="001146D6">
                    <w:rPr>
                      <w:sz w:val="28"/>
                      <w:szCs w:val="28"/>
                    </w:rPr>
                    <w:t>усиленного образования новых слов</w:t>
                  </w:r>
                  <w:r w:rsidRPr="00CB6FB4">
                    <w:rPr>
                      <w:sz w:val="28"/>
                      <w:szCs w:val="28"/>
                    </w:rPr>
                    <w:t>.</w:t>
                  </w:r>
                </w:p>
                <w:p w:rsidR="00CB6FB4" w:rsidRPr="00CB6FB4" w:rsidRDefault="001146D6" w:rsidP="00CB6FB4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ind w:firstLine="36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</w:t>
                  </w:r>
                  <w:r w:rsidR="00CB6FB4" w:rsidRPr="00CB6FB4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="00CB6FB4" w:rsidRPr="00CB6FB4">
                    <w:rPr>
                      <w:sz w:val="28"/>
                      <w:szCs w:val="28"/>
                    </w:rPr>
                    <w:t xml:space="preserve">Некоторые родители не отмечают словотворчества у своих детей, это объясняется, скорее всего, тем, что они недостаточно внимательно относятся к речи своих детей. При этом оказывается, что некоторые "новые" слова наблюдаются в речи почти всех детей. Что же представляет собой эта удивительная способность ребят создавать новые слова? Почему взрослым словотворчество так трудно, а дети радуют, смешат и удивляют нас множеством новых слов?! </w:t>
                  </w:r>
                </w:p>
                <w:p w:rsidR="00CB6FB4" w:rsidRDefault="00CB6FB4" w:rsidP="00CB6FB4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ind w:firstLine="360"/>
                    <w:jc w:val="both"/>
                    <w:rPr>
                      <w:sz w:val="28"/>
                      <w:szCs w:val="28"/>
                    </w:rPr>
                  </w:pPr>
                  <w:r w:rsidRPr="00CB6FB4">
                    <w:rPr>
                      <w:sz w:val="28"/>
                      <w:szCs w:val="28"/>
                    </w:rPr>
                    <w:t>Термином «детское сло</w:t>
                  </w:r>
                  <w:r w:rsidR="00442704">
                    <w:rPr>
                      <w:sz w:val="28"/>
                      <w:szCs w:val="28"/>
                    </w:rPr>
                    <w:t xml:space="preserve">вотворчество» </w:t>
                  </w:r>
                  <w:r w:rsidRPr="00CB6FB4">
                    <w:rPr>
                      <w:sz w:val="28"/>
                      <w:szCs w:val="28"/>
                    </w:rPr>
                    <w:t xml:space="preserve"> обозначают широко распространенное явление детской речи. Оно приходится на период с 2,5—3 лет дошкольного возраста. Словотворчество состоит в том, что при повседневном общении с взрослыми, сверстниками, при игре, малыши непроизвольно включают в свою речь слова такой структуры, которая не используется в языке окружающих. Это важный этап знакомства ребенка с миром! Вслушивайтесь в речь малыша, наслаждайтесь ею, ведь период этот прекрасен и быстротечен. Чтобы воспринять наш язык, ребенок в своем словотворчестве копирует взрослых. Когда ребенку понадобится создать то или иное слово, он употребляет именно тот суффикс, именно то окончание, которые по законам родного языка необходимы для данного оттенка мысли и образа.</w:t>
                  </w:r>
                </w:p>
                <w:p w:rsidR="001A4F1B" w:rsidRPr="001A4F1B" w:rsidRDefault="001A4F1B" w:rsidP="001A4F1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</w:pPr>
                  <w:r w:rsidRPr="001A4F1B">
                    <w:rPr>
                      <w:rFonts w:ascii="Times New Roman" w:hAnsi="Times New Roman" w:cs="Times New Roman"/>
                      <w:b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«Почему следует поощрять </w:t>
                  </w:r>
                  <w:r w:rsidRPr="001A4F1B">
                    <w:rPr>
                      <w:rStyle w:val="a7"/>
                      <w:rFonts w:ascii="Times New Roman" w:hAnsi="Times New Roman" w:cs="Times New Roman"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детское словотворчество</w:t>
                  </w:r>
                  <w:r w:rsidRPr="001A4F1B">
                    <w:rPr>
                      <w:rFonts w:ascii="Times New Roman" w:hAnsi="Times New Roman" w:cs="Times New Roman"/>
                      <w:b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»</w:t>
                  </w:r>
                </w:p>
                <w:p w:rsidR="001146D6" w:rsidRPr="001146D6" w:rsidRDefault="001146D6" w:rsidP="00CB6FB4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ind w:firstLine="360"/>
                    <w:jc w:val="both"/>
                    <w:rPr>
                      <w:rStyle w:val="a7"/>
                      <w:b w:val="0"/>
                      <w:bCs w:val="0"/>
                      <w:sz w:val="28"/>
                      <w:szCs w:val="28"/>
                    </w:rPr>
                  </w:pPr>
                  <w:r w:rsidRPr="001146D6">
                    <w:rPr>
                      <w:sz w:val="28"/>
                      <w:szCs w:val="28"/>
                    </w:rPr>
                    <w:t>Ребенок часто присутствует при разговорах взрослых, то и дело слышит такие слова, смысл которых ему непонятен. Часто он пытается осмыслить их сам, не обращаясь за объяснением к старшим, вполне уверенный, что эта задача не представит для него особенных трудностей. Он решает ее «по вдохновению»,</w:t>
                  </w:r>
                  <w:r w:rsidR="00442704">
                    <w:rPr>
                      <w:sz w:val="28"/>
                      <w:szCs w:val="28"/>
                    </w:rPr>
                    <w:t xml:space="preserve"> прибегая</w:t>
                  </w:r>
                  <w:r w:rsidRPr="001146D6">
                    <w:rPr>
                      <w:sz w:val="28"/>
                      <w:szCs w:val="28"/>
                    </w:rPr>
                    <w:t xml:space="preserve"> к самым фантастическим выдумкам.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146D6">
                    <w:rPr>
                      <w:sz w:val="28"/>
                      <w:szCs w:val="28"/>
                    </w:rPr>
                    <w:t>Это закономерный процесс, без которого ребенок не смог бы «почувствовать» свой родной язык, а, значи</w:t>
                  </w:r>
                  <w:r>
                    <w:rPr>
                      <w:sz w:val="28"/>
                      <w:szCs w:val="28"/>
                    </w:rPr>
                    <w:t>т, и овладеть им в полной мере.</w:t>
                  </w:r>
                  <w:r>
                    <w:t xml:space="preserve"> </w:t>
                  </w:r>
                </w:p>
                <w:p w:rsidR="00A21713" w:rsidRPr="00CB6FB4" w:rsidRDefault="00326AA5" w:rsidP="00CB6FB4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jc w:val="both"/>
                    <w:rPr>
                      <w:sz w:val="28"/>
                      <w:szCs w:val="28"/>
                    </w:rPr>
                  </w:pPr>
                  <w:r w:rsidRPr="00CB6FB4">
                    <w:rPr>
                      <w:sz w:val="28"/>
                      <w:szCs w:val="28"/>
                    </w:rPr>
                    <w:t xml:space="preserve">     </w:t>
                  </w:r>
                  <w:r w:rsidR="00442704" w:rsidRPr="001146D6">
                    <w:rPr>
                      <w:sz w:val="28"/>
                      <w:szCs w:val="28"/>
                    </w:rPr>
                    <w:t xml:space="preserve">Детское словотворчество свидетельствует о том, что ребенок не просто перенимает и копирует речь взрослых людей, он еще и анализирует их слова, критически оценивает, контролирует. </w:t>
                  </w:r>
                  <w:r w:rsidRPr="00CB6FB4">
                    <w:rPr>
                      <w:sz w:val="28"/>
                      <w:szCs w:val="28"/>
                    </w:rPr>
                    <w:t xml:space="preserve">   </w:t>
                  </w:r>
                  <w:r w:rsidR="00442704" w:rsidRPr="001146D6">
                    <w:rPr>
                      <w:sz w:val="28"/>
                      <w:szCs w:val="28"/>
                    </w:rPr>
                    <w:t>Поэтому не нужно думать, что в</w:t>
                  </w:r>
                  <w:r w:rsidRPr="00CB6FB4">
                    <w:rPr>
                      <w:sz w:val="28"/>
                      <w:szCs w:val="28"/>
                    </w:rPr>
                    <w:t xml:space="preserve">     </w:t>
                  </w:r>
                  <w:r w:rsidR="00442704" w:rsidRPr="001146D6">
                    <w:rPr>
                      <w:sz w:val="28"/>
                      <w:szCs w:val="28"/>
                    </w:rPr>
                    <w:t>усвоении</w:t>
                  </w:r>
                  <w:r w:rsidRPr="00CB6FB4">
                    <w:rPr>
                      <w:sz w:val="28"/>
                      <w:szCs w:val="28"/>
                    </w:rPr>
                    <w:t xml:space="preserve">               </w:t>
                  </w:r>
                </w:p>
                <w:p w:rsidR="00A21713" w:rsidRPr="00CB6FB4" w:rsidRDefault="00A21713" w:rsidP="00CB6FB4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A21713" w:rsidRDefault="00A21713" w:rsidP="00A21713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A21713" w:rsidRDefault="00A21713" w:rsidP="00A21713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A21713" w:rsidRDefault="00A21713" w:rsidP="00A21713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A21713" w:rsidRDefault="00A21713" w:rsidP="00A21713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A21713" w:rsidRDefault="00A21713" w:rsidP="00A21713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A21713" w:rsidRDefault="00A21713" w:rsidP="00A21713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1446D8" w:rsidRDefault="001446D8" w:rsidP="00A21713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ind w:firstLine="360"/>
                    <w:jc w:val="both"/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</w:pPr>
                  <w:r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  <w:t xml:space="preserve">                               </w:t>
                  </w:r>
                </w:p>
                <w:p w:rsidR="001446D8" w:rsidRPr="001D634D" w:rsidRDefault="001446D8" w:rsidP="00326AA5">
                  <w:pPr>
                    <w:shd w:val="clear" w:color="auto" w:fill="FFFFFF"/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                   </w:t>
                  </w:r>
                </w:p>
                <w:p w:rsidR="001446D8" w:rsidRPr="001D634D" w:rsidRDefault="001446D8" w:rsidP="001446D8">
                  <w:pPr>
                    <w:shd w:val="clear" w:color="auto" w:fill="FFFFFF"/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</w:p>
                <w:p w:rsidR="001446D8" w:rsidRDefault="001446D8" w:rsidP="00F83AD4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center"/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</w:pPr>
                </w:p>
                <w:p w:rsidR="00F83AD4" w:rsidRDefault="00F83AD4" w:rsidP="001446D8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  <w:t xml:space="preserve">                 </w:t>
                  </w: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Pr="00F83AD4" w:rsidRDefault="00F83AD4" w:rsidP="00F83AD4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</w:pPr>
                </w:p>
                <w:p w:rsidR="00CC144C" w:rsidRDefault="00CC144C" w:rsidP="00BA29C0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037216" w:rsidRDefault="00CC144C" w:rsidP="00CC144C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  <w:t xml:space="preserve">     </w:t>
                  </w:r>
                </w:p>
                <w:p w:rsidR="00CC144C" w:rsidRDefault="00CC144C" w:rsidP="00CC144C">
                  <w:pPr>
                    <w:jc w:val="both"/>
                  </w:pPr>
                </w:p>
              </w:txbxContent>
            </v:textbox>
          </v:rect>
        </w:pict>
      </w:r>
      <w:r w:rsidR="00CB6FB4">
        <w:t xml:space="preserve">     </w:t>
      </w:r>
    </w:p>
    <w:p w:rsidR="00CC144C" w:rsidRDefault="00CC144C">
      <w:r>
        <w:br w:type="page"/>
      </w:r>
    </w:p>
    <w:p w:rsidR="006436F0" w:rsidRDefault="00251F69">
      <w:r>
        <w:rPr>
          <w:noProof/>
        </w:rPr>
        <w:lastRenderedPageBreak/>
        <w:pict>
          <v:rect id="_x0000_s1026" style="position:absolute;margin-left:-42.3pt;margin-top:-21.1pt;width:517.45pt;height:765.1pt;z-index:251658240" fillcolor="white [3212]" strokecolor="white [3212]">
            <v:textbox>
              <w:txbxContent>
                <w:p w:rsidR="001A4F1B" w:rsidRDefault="001146D6" w:rsidP="001A4F1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6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ребенком родного языка действует только память. Когда дети достигают примерно пятилетнего возраста, их словотворчество начинает угасать. Все реже и реже вы слышите "новые" слова. У ребенка в это время совершается огромная мозговая работа, он требует логики от каждого слова, овладевает обширным арсеналом всех частей слова и великолепно угадывает значение каждой из них. </w:t>
                  </w:r>
                </w:p>
                <w:p w:rsidR="00442704" w:rsidRDefault="00442704" w:rsidP="001146D6">
                  <w:pPr>
                    <w:spacing w:line="360" w:lineRule="auto"/>
                    <w:jc w:val="center"/>
                    <w:rPr>
                      <w:noProof/>
                    </w:rPr>
                  </w:pPr>
                </w:p>
                <w:p w:rsidR="001A4F1B" w:rsidRDefault="001A4F1B" w:rsidP="001146D6">
                  <w:pPr>
                    <w:spacing w:line="360" w:lineRule="auto"/>
                    <w:jc w:val="center"/>
                    <w:rPr>
                      <w:noProof/>
                    </w:rPr>
                  </w:pPr>
                </w:p>
                <w:p w:rsidR="001A4F1B" w:rsidRDefault="001A4F1B" w:rsidP="001146D6">
                  <w:pPr>
                    <w:spacing w:line="360" w:lineRule="auto"/>
                    <w:jc w:val="center"/>
                    <w:rPr>
                      <w:noProof/>
                    </w:rPr>
                  </w:pPr>
                </w:p>
                <w:p w:rsidR="001146D6" w:rsidRPr="001146D6" w:rsidRDefault="001146D6" w:rsidP="001146D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677170" cy="3677697"/>
                        <wp:effectExtent l="19050" t="0" r="0" b="0"/>
                        <wp:docPr id="1" name="Рисунок 1" descr="https://fsd.kopilkaurokov.ru/up/html/2021/06/02/k_60b7a2a97e693/582403_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fsd.kopilkaurokov.ru/up/html/2021/06/02/k_60b7a2a97e693/582403_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80756" cy="3680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70813" w:rsidRDefault="00F83AD4" w:rsidP="001146D6">
                  <w:pPr>
                    <w:spacing w:after="0" w:line="360" w:lineRule="auto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  <w:r w:rsidRPr="00F83AD4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 xml:space="preserve">                        </w:t>
                  </w:r>
                </w:p>
                <w:p w:rsidR="001446D8" w:rsidRPr="001D634D" w:rsidRDefault="001446D8" w:rsidP="001146D6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Default="00F83AD4" w:rsidP="00F83AD4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Pr="00791DAD" w:rsidRDefault="00F83AD4" w:rsidP="00B70813">
                  <w:pPr>
                    <w:spacing w:after="0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Pr="00791DAD" w:rsidRDefault="00F83AD4" w:rsidP="00F83AD4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Pr="00791DAD" w:rsidRDefault="00F83AD4" w:rsidP="00F83AD4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4A0DAF" w:rsidRDefault="00CC144C" w:rsidP="00BA29C0">
                  <w:pPr>
                    <w:ind w:firstLine="851"/>
                    <w:jc w:val="center"/>
                    <w:rPr>
                      <w:sz w:val="28"/>
                      <w:szCs w:val="28"/>
                    </w:rPr>
                  </w:pPr>
                </w:p>
                <w:p w:rsidR="00037216" w:rsidRPr="00037216" w:rsidRDefault="00037216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  <w:r>
                    <w:t xml:space="preserve">                                              </w:t>
                  </w: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 xml:space="preserve">Так же надо помнить о том, что в библиотеке малыша должны быть познавательные книги, заставляющие его мыслить, развивающие его интеллект, книги разного типа отражения действительности: не только сказки, но и реалистическая литература, не только проза, но и поэзия. Это нужно для того, чтобы ребенок с детства понимал многоликость мира, чтобы развивался весь спектр его чувств.  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b/>
                      <w:sz w:val="28"/>
                      <w:szCs w:val="28"/>
                    </w:rPr>
                  </w:pPr>
                  <w:r w:rsidRPr="004A0DAF">
                    <w:rPr>
                      <w:b/>
                      <w:sz w:val="28"/>
                      <w:szCs w:val="28"/>
                    </w:rPr>
                    <w:t>Рекомендации  родителям по развитию читательского интереса у детей.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Прививайте ребенку интерес к чтению с раннего детства.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Покупайте книги, выбирайте книги яркие по оформлению и интересные по содержанию.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Систематически читайте ребенку. Это сформирует у него привычку ежедневного общения с книгой.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Обсуждайте прочитанную книгу среди членов своей семьи.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Рассказывайте ребенку об авторе прочитанной книги.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Если вы читаете ребенку книгу, старайтесь прервать чтение на самом увлекательном эпизоде.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Вспоминая с ребенком содержание ранее прочитанного, намеренно его искажайте, чтобы проверить, как он запомнил ранее прочитанный текст.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Рекомендуйте своему ребенку книги своего детства, делитесь своими детскими впечатлениями от чтения той или иной книги, сопоставляйте ваши и его впечатления.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Устраивайте дома дискуссии по прочитанным книгам.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Покупайте, по возможности, книги полюбившихся ребенку авторов, оформляйте его личную библиотеку.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Воспитывайте бережное отношение к книге, демонстрируя книжные реликвии своей семьи.</w:t>
                  </w:r>
                </w:p>
                <w:p w:rsidR="00CC144C" w:rsidRPr="004A0DAF" w:rsidRDefault="00CC144C" w:rsidP="00CC144C">
                  <w:pPr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 xml:space="preserve">           Дарите ребенку книги с дарственной надписью, теплыми пожеланиями. Спустя годы это станет счастливым напоминанием о родном доме, его традициях, дорогих и близких людях.</w:t>
                  </w:r>
                </w:p>
                <w:p w:rsidR="00037216" w:rsidRPr="00037216" w:rsidRDefault="00037216">
                  <w:pPr>
                    <w:rPr>
                      <w:color w:val="17365D" w:themeColor="text2" w:themeShade="BF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17365D" w:themeColor="text2" w:themeShade="BF"/>
                      <w:sz w:val="40"/>
                      <w:szCs w:val="40"/>
                    </w:rPr>
                    <w:t xml:space="preserve">             </w:t>
                  </w:r>
                </w:p>
              </w:txbxContent>
            </v:textbox>
          </v:rect>
        </w:pict>
      </w:r>
    </w:p>
    <w:sectPr w:rsidR="006436F0" w:rsidSect="0029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A7210"/>
    <w:multiLevelType w:val="hybridMultilevel"/>
    <w:tmpl w:val="E2323D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F7F86"/>
    <w:multiLevelType w:val="multilevel"/>
    <w:tmpl w:val="1AA4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4C356A"/>
    <w:multiLevelType w:val="hybridMultilevel"/>
    <w:tmpl w:val="D97C0D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D5488"/>
    <w:multiLevelType w:val="multilevel"/>
    <w:tmpl w:val="6192B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7D1372"/>
    <w:multiLevelType w:val="multilevel"/>
    <w:tmpl w:val="4C32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>
    <w:useFELayout/>
  </w:compat>
  <w:rsids>
    <w:rsidRoot w:val="00A15D76"/>
    <w:rsid w:val="00037216"/>
    <w:rsid w:val="000539BF"/>
    <w:rsid w:val="001053F0"/>
    <w:rsid w:val="001146D6"/>
    <w:rsid w:val="001446D8"/>
    <w:rsid w:val="00153366"/>
    <w:rsid w:val="00162D9A"/>
    <w:rsid w:val="001A4F1B"/>
    <w:rsid w:val="00251F69"/>
    <w:rsid w:val="00295FCF"/>
    <w:rsid w:val="002A0CA2"/>
    <w:rsid w:val="00326AA5"/>
    <w:rsid w:val="00442704"/>
    <w:rsid w:val="004665E1"/>
    <w:rsid w:val="005A3192"/>
    <w:rsid w:val="005C35FE"/>
    <w:rsid w:val="006436F0"/>
    <w:rsid w:val="006F33A7"/>
    <w:rsid w:val="00711C46"/>
    <w:rsid w:val="008A0EAB"/>
    <w:rsid w:val="008B0B83"/>
    <w:rsid w:val="009C74F4"/>
    <w:rsid w:val="009D2C95"/>
    <w:rsid w:val="00A15D76"/>
    <w:rsid w:val="00A21713"/>
    <w:rsid w:val="00B70813"/>
    <w:rsid w:val="00BA29C0"/>
    <w:rsid w:val="00CB6FB4"/>
    <w:rsid w:val="00CC144C"/>
    <w:rsid w:val="00CC3F13"/>
    <w:rsid w:val="00F8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D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29C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8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83A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12</cp:revision>
  <dcterms:created xsi:type="dcterms:W3CDTF">2022-04-06T08:56:00Z</dcterms:created>
  <dcterms:modified xsi:type="dcterms:W3CDTF">2022-05-20T13:43:00Z</dcterms:modified>
</cp:coreProperties>
</file>