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D050"/>
  <w:body>
    <w:p w14:paraId="3709224B" w14:textId="7AC5F2A4" w:rsidR="00BA7E59" w:rsidRDefault="00BB249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F0459E" wp14:editId="74EE7330">
                <wp:simplePos x="0" y="0"/>
                <wp:positionH relativeFrom="column">
                  <wp:posOffset>-698500</wp:posOffset>
                </wp:positionH>
                <wp:positionV relativeFrom="paragraph">
                  <wp:posOffset>-297180</wp:posOffset>
                </wp:positionV>
                <wp:extent cx="6979920" cy="10217785"/>
                <wp:effectExtent l="10160" t="10160" r="10795" b="1143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9920" cy="1021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E503C" w14:textId="77777777" w:rsidR="00060C71" w:rsidRDefault="00060C71" w:rsidP="00987B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40"/>
                                <w:szCs w:val="40"/>
                              </w:rPr>
                            </w:pPr>
                            <w:bookmarkStart w:id="0" w:name="_Hlk103730863"/>
                            <w:bookmarkEnd w:id="0"/>
                          </w:p>
                          <w:p w14:paraId="233CB4F1" w14:textId="2435800E" w:rsidR="00987B37" w:rsidRPr="00987B37" w:rsidRDefault="00847EA8" w:rsidP="00987B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40"/>
                                <w:szCs w:val="40"/>
                              </w:rPr>
                              <w:t>МУЗЫКА И ПОДГОТОВКА КО СНУ</w:t>
                            </w:r>
                          </w:p>
                          <w:p w14:paraId="6CF964E4" w14:textId="5C8158C0" w:rsidR="00847EA8" w:rsidRDefault="00987B37" w:rsidP="00A3190D">
                            <w:pPr>
                              <w:spacing w:after="150" w:line="240" w:lineRule="auto"/>
                              <w:jc w:val="right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  <w:r w:rsidR="00847EA8"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 xml:space="preserve">В вашей семье родился долгожданный малыш. Об этом он оповестил </w:t>
                            </w:r>
                            <w:r w:rsidR="00847E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="00847EA8"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>всех своим первым криком.</w:t>
                            </w:r>
                          </w:p>
                          <w:p w14:paraId="36A06B66" w14:textId="5AFB3BD0" w:rsidR="00847EA8" w:rsidRDefault="00847EA8" w:rsidP="00A3190D">
                            <w:pPr>
                              <w:spacing w:after="150" w:line="240" w:lineRule="auto"/>
                              <w:jc w:val="right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</w:pPr>
                            <w:r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 xml:space="preserve"> «У него звонкий голос», - определила мать.</w:t>
                            </w:r>
                          </w:p>
                          <w:p w14:paraId="56D36DDC" w14:textId="73327A65" w:rsidR="00A3190D" w:rsidRDefault="00A3190D" w:rsidP="00A3190D">
                            <w:pPr>
                              <w:spacing w:after="150" w:line="240" w:lineRule="auto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 xml:space="preserve">                                  </w:t>
                            </w:r>
                            <w:r w:rsidR="00847EA8"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 xml:space="preserve"> «А теперь я тебе, малыш, спою. Успокойся и усни», - и запела свою </w:t>
                            </w:r>
                          </w:p>
                          <w:p w14:paraId="3E32A106" w14:textId="5741A151" w:rsidR="00BB249D" w:rsidRDefault="00A3190D" w:rsidP="00847EA8">
                            <w:pPr>
                              <w:spacing w:after="150" w:line="240" w:lineRule="auto"/>
                              <w:jc w:val="both"/>
                              <w:outlineLvl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</w:t>
                            </w:r>
                            <w:r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>первую колыбельную песню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31D771A" w14:textId="77777777" w:rsidR="00BB249D" w:rsidRDefault="00A3190D" w:rsidP="00847EA8">
                            <w:pPr>
                              <w:spacing w:after="150" w:line="240" w:lineRule="auto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</w:pPr>
                            <w:r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 xml:space="preserve">«Спи, сыночек, засыпай! Крепко глазки закрывай! Придет серенький коток, позолоченный лобок. Будет песни напевать, </w:t>
                            </w:r>
                            <w:proofErr w:type="spellStart"/>
                            <w:r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>колыбелечку</w:t>
                            </w:r>
                            <w:proofErr w:type="spellEnd"/>
                            <w:r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 xml:space="preserve"> качать. Баю-бай! Баю – бай! Спи, сыночек, засыпай!»</w:t>
                            </w:r>
                          </w:p>
                          <w:p w14:paraId="04A986DE" w14:textId="77777777" w:rsidR="00BB249D" w:rsidRDefault="00A3190D" w:rsidP="00847EA8">
                            <w:pPr>
                              <w:spacing w:after="150" w:line="240" w:lineRule="auto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Ритм колыбельной песни, обычно соотнесённый с ритмом дыхания и сердцебиения матери и ребёнка, играет важную роль в их душевном единении. При такой душевной настройке слова, образы песни проникают в глубину души маленького существа – это первая в его жизни музыкальная магия, которая помогает его успокоению.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менно пение колыбельной, исполненной мамочкой, внушает уверенность в защищённости ребенка от неизвестного ему мира, в который его отправил Бог.</w:t>
                            </w:r>
                          </w:p>
                          <w:p w14:paraId="7FAF5657" w14:textId="5F5CC2C9" w:rsidR="00A3190D" w:rsidRPr="00BB249D" w:rsidRDefault="00A3190D" w:rsidP="00847EA8">
                            <w:pPr>
                              <w:spacing w:after="150" w:line="240" w:lineRule="auto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С колыбельной песней ребёнок получает первые представления об окружающем мире: животных, птицах, предметах</w:t>
                            </w:r>
                            <w:r w:rsidR="00847EA8"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 В некоторых колыбельных содержатся элементы нравоучений: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DBA9068" w14:textId="0106DF40" w:rsidR="00847EA8" w:rsidRPr="00A3190D" w:rsidRDefault="00847EA8" w:rsidP="00847EA8">
                            <w:pPr>
                              <w:spacing w:after="150" w:line="240" w:lineRule="auto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Апполон</w:t>
                            </w:r>
                            <w:proofErr w:type="spellEnd"/>
                            <w:r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Майков «Колыбельная песня», музыка П.И. Чайковского</w:t>
                            </w:r>
                          </w:p>
                          <w:p w14:paraId="19429A02" w14:textId="0EA6A382" w:rsidR="00847EA8" w:rsidRPr="00C15878" w:rsidRDefault="00A3190D" w:rsidP="00847EA8">
                            <w:pPr>
                              <w:spacing w:after="150" w:line="240" w:lineRule="auto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«</w:t>
                            </w:r>
                            <w:r w:rsidR="00847EA8"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Спи, дитя, моё усни! Сладкий сон к себе мани: в няньки я к тебе взяла – ветер, солнце и орла. Улетел орел домой, солнце скрылось под водой; ветер, после трёх ночей, мчится к матери своей. Ветра спрашивает мать: «Где изволил пропадать? Али звёзды воевал? Али волны всё гонял?» «Не гонял я волн морских, звёзд не трогал золотых. Я дитя оберегал, </w:t>
                            </w:r>
                            <w:proofErr w:type="spellStart"/>
                            <w:r w:rsidR="00847EA8"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колыбелечку</w:t>
                            </w:r>
                            <w:proofErr w:type="spellEnd"/>
                            <w:r w:rsidR="00847EA8"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качал!»</w:t>
                            </w:r>
                          </w:p>
                          <w:p w14:paraId="5BE614E4" w14:textId="76A7B110" w:rsidR="00BB249D" w:rsidRDefault="00847EA8" w:rsidP="00847EA8">
                            <w:pPr>
                              <w:spacing w:after="150" w:line="240" w:lineRule="auto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Только Ветер оказался хранителем спокойного засыпания дитя, потому что Солнце скрылось «под водой», Орёл «улетел домой» …</w:t>
                            </w:r>
                            <w:r w:rsidR="004352C6"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и,</w:t>
                            </w:r>
                            <w:r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хотя Ветер оказался в ночном дозоре, но его собственная мать потребовала полного отчёта о ночных бдениях сына-Ветра. Музыка Петра Ильича Чайковского действительно помогает ребенку уснуть, оставив позади все дневные волнения и беспокойства.</w:t>
                            </w:r>
                          </w:p>
                          <w:p w14:paraId="0EC4A2B3" w14:textId="77777777" w:rsidR="00BB249D" w:rsidRDefault="00847EA8" w:rsidP="00847EA8">
                            <w:pPr>
                              <w:spacing w:after="150" w:line="240" w:lineRule="auto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В.А. Моцарт написал прекрасную мелодию к «Колыбельной песне» на слова: Вильгельма </w:t>
                            </w:r>
                            <w:proofErr w:type="spellStart"/>
                            <w:r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Готтера</w:t>
                            </w:r>
                            <w:proofErr w:type="spellEnd"/>
                            <w:r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из пьесы «Эсфирь»</w:t>
                            </w:r>
                            <w:r w:rsidR="004352C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  <w:r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9A4B7CA" w14:textId="77777777" w:rsidR="00BB249D" w:rsidRDefault="00847EA8" w:rsidP="00847EA8">
                            <w:pPr>
                              <w:spacing w:after="150" w:line="240" w:lineRule="auto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«Спи, моя радость, усни! Глазки скорее сомкни!» </w:t>
                            </w:r>
                          </w:p>
                          <w:p w14:paraId="4742BE9A" w14:textId="28289F77" w:rsidR="00847EA8" w:rsidRPr="00C15878" w:rsidRDefault="00847EA8" w:rsidP="00847EA8">
                            <w:pPr>
                              <w:spacing w:after="150" w:line="240" w:lineRule="auto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Для народной культуры характерно стремление дать </w:t>
                            </w:r>
                            <w:r w:rsidR="00BB249D"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ребёнку</w:t>
                            </w:r>
                            <w:r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основные ценностные ориентиры как можно раньше, впрок, задолго до того, как он будет осваивать этот мир сам. Колыбельная песня знакомит </w:t>
                            </w:r>
                            <w:r w:rsidR="00BB249D"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ребёнка</w:t>
                            </w:r>
                            <w:r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с пространством окружающего мира. Сначала это пространство выстраивается вокруг </w:t>
                            </w:r>
                            <w:r w:rsidR="00BB249D"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ребёнка</w:t>
                            </w:r>
                            <w:r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, как бы противопоставляя теплоту, </w:t>
                            </w:r>
                            <w:r w:rsidR="00BB249D"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защищённость</w:t>
                            </w:r>
                            <w:r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дома опасностям внешнего мира.</w:t>
                            </w:r>
                          </w:p>
                          <w:p w14:paraId="6AF64FEC" w14:textId="23CB51B2" w:rsidR="00847EA8" w:rsidRDefault="00847EA8" w:rsidP="00847EA8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4A09D7EE" w14:textId="76AD9D20" w:rsidR="00E7518A" w:rsidRDefault="00E7518A" w:rsidP="00847EA8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7D71C264" w14:textId="103B7A94" w:rsidR="00E7518A" w:rsidRDefault="00E7518A" w:rsidP="00847EA8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54DA4A2B" w14:textId="555C3B9F" w:rsidR="00E7518A" w:rsidRDefault="00E7518A" w:rsidP="00847EA8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4E682119" w14:textId="0BCA89DC" w:rsidR="00E7518A" w:rsidRDefault="00E7518A" w:rsidP="00847EA8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7417853A" w14:textId="455EE6C6" w:rsidR="00E7518A" w:rsidRDefault="00E7518A" w:rsidP="00847EA8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64C81890" w14:textId="6B6335F6" w:rsidR="00E7518A" w:rsidRDefault="00E7518A" w:rsidP="00847EA8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5819FC8D" w14:textId="77777777" w:rsidR="00E7518A" w:rsidRDefault="00E7518A" w:rsidP="00847EA8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5B232DDD" w14:textId="6FA35338" w:rsidR="004352C6" w:rsidRDefault="004352C6" w:rsidP="00847EA8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67BC86AC" w14:textId="46877416" w:rsidR="004352C6" w:rsidRDefault="004352C6" w:rsidP="00847EA8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557D56A5" w14:textId="4471CBF0" w:rsidR="004352C6" w:rsidRDefault="004352C6" w:rsidP="00847EA8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5CA9816A" w14:textId="77777777" w:rsidR="004352C6" w:rsidRDefault="004352C6" w:rsidP="00847EA8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6E44EC18" w14:textId="6488570D" w:rsidR="00D45EC7" w:rsidRDefault="00D45EC7" w:rsidP="00F627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0459E" id="Rectangle 2" o:spid="_x0000_s1026" style="position:absolute;margin-left:-55pt;margin-top:-23.4pt;width:549.6pt;height:80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">
                <v:textbox>
                  <w:txbxContent>
                    <w:p w14:paraId="337E503C" w14:textId="77777777" w:rsidR="00060C71" w:rsidRDefault="00060C71" w:rsidP="00987B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40"/>
                          <w:szCs w:val="40"/>
                        </w:rPr>
                      </w:pPr>
                      <w:bookmarkStart w:id="1" w:name="_Hlk103730863"/>
                      <w:bookmarkEnd w:id="1"/>
                    </w:p>
                    <w:p w14:paraId="233CB4F1" w14:textId="2435800E" w:rsidR="00987B37" w:rsidRPr="00987B37" w:rsidRDefault="00847EA8" w:rsidP="00987B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40"/>
                          <w:szCs w:val="40"/>
                        </w:rPr>
                        <w:t>МУЗЫКА И ПОДГОТОВКА КО СНУ</w:t>
                      </w:r>
                    </w:p>
                    <w:p w14:paraId="6CF964E4" w14:textId="5C8158C0" w:rsidR="00847EA8" w:rsidRDefault="00987B37" w:rsidP="00A3190D">
                      <w:pPr>
                        <w:spacing w:after="150" w:line="240" w:lineRule="auto"/>
                        <w:jc w:val="right"/>
                        <w:outlineLvl w:val="0"/>
                        <w:rPr>
                          <w:rFonts w:ascii="Times New Roman" w:eastAsia="Times New Roman" w:hAnsi="Times New Roman" w:cs="Times New Roman"/>
                          <w:color w:val="000000"/>
                          <w:kern w:val="3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</w:t>
                      </w:r>
                      <w:r w:rsidR="00847EA8" w:rsidRPr="00C15878">
                        <w:rPr>
                          <w:rFonts w:ascii="Times New Roman" w:eastAsia="Times New Roman" w:hAnsi="Times New Roman" w:cs="Times New Roman"/>
                          <w:color w:val="000000"/>
                          <w:kern w:val="36"/>
                          <w:sz w:val="28"/>
                          <w:szCs w:val="28"/>
                        </w:rPr>
                        <w:t xml:space="preserve">В вашей семье родился долгожданный малыш. Об этом он оповестил </w:t>
                      </w:r>
                      <w:r w:rsidR="00847EA8">
                        <w:rPr>
                          <w:rFonts w:ascii="Times New Roman" w:eastAsia="Times New Roman" w:hAnsi="Times New Roman" w:cs="Times New Roman"/>
                          <w:color w:val="000000"/>
                          <w:kern w:val="36"/>
                          <w:sz w:val="28"/>
                          <w:szCs w:val="28"/>
                        </w:rPr>
                        <w:t xml:space="preserve">                               </w:t>
                      </w:r>
                      <w:r w:rsidR="00847EA8" w:rsidRPr="00C15878">
                        <w:rPr>
                          <w:rFonts w:ascii="Times New Roman" w:eastAsia="Times New Roman" w:hAnsi="Times New Roman" w:cs="Times New Roman"/>
                          <w:color w:val="000000"/>
                          <w:kern w:val="36"/>
                          <w:sz w:val="28"/>
                          <w:szCs w:val="28"/>
                        </w:rPr>
                        <w:t>всех своим первым криком.</w:t>
                      </w:r>
                    </w:p>
                    <w:p w14:paraId="36A06B66" w14:textId="5AFB3BD0" w:rsidR="00847EA8" w:rsidRDefault="00847EA8" w:rsidP="00A3190D">
                      <w:pPr>
                        <w:spacing w:after="150" w:line="240" w:lineRule="auto"/>
                        <w:jc w:val="right"/>
                        <w:outlineLvl w:val="0"/>
                        <w:rPr>
                          <w:rFonts w:ascii="Times New Roman" w:eastAsia="Times New Roman" w:hAnsi="Times New Roman" w:cs="Times New Roman"/>
                          <w:color w:val="000000"/>
                          <w:kern w:val="36"/>
                          <w:sz w:val="28"/>
                          <w:szCs w:val="28"/>
                        </w:rPr>
                      </w:pPr>
                      <w:r w:rsidRPr="00C15878">
                        <w:rPr>
                          <w:rFonts w:ascii="Times New Roman" w:eastAsia="Times New Roman" w:hAnsi="Times New Roman" w:cs="Times New Roman"/>
                          <w:color w:val="000000"/>
                          <w:kern w:val="36"/>
                          <w:sz w:val="28"/>
                          <w:szCs w:val="28"/>
                        </w:rPr>
                        <w:t xml:space="preserve"> «У него звонкий голос», - определила мать.</w:t>
                      </w:r>
                    </w:p>
                    <w:p w14:paraId="56D36DDC" w14:textId="73327A65" w:rsidR="00A3190D" w:rsidRDefault="00A3190D" w:rsidP="00A3190D">
                      <w:pPr>
                        <w:spacing w:after="150" w:line="240" w:lineRule="auto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color w:val="000000"/>
                          <w:kern w:val="36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36"/>
                          <w:sz w:val="28"/>
                          <w:szCs w:val="28"/>
                        </w:rPr>
                        <w:t xml:space="preserve">                                  </w:t>
                      </w:r>
                      <w:r w:rsidR="00847EA8" w:rsidRPr="00C15878">
                        <w:rPr>
                          <w:rFonts w:ascii="Times New Roman" w:eastAsia="Times New Roman" w:hAnsi="Times New Roman" w:cs="Times New Roman"/>
                          <w:color w:val="000000"/>
                          <w:kern w:val="36"/>
                          <w:sz w:val="28"/>
                          <w:szCs w:val="28"/>
                        </w:rPr>
                        <w:t xml:space="preserve"> «А теперь я тебе, малыш, спою. Успокойся и усни», - и запела свою </w:t>
                      </w:r>
                    </w:p>
                    <w:p w14:paraId="3E32A106" w14:textId="5741A151" w:rsidR="00BB249D" w:rsidRDefault="00A3190D" w:rsidP="00847EA8">
                      <w:pPr>
                        <w:spacing w:after="150" w:line="240" w:lineRule="auto"/>
                        <w:jc w:val="both"/>
                        <w:outlineLvl w:val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36"/>
                          <w:sz w:val="28"/>
                          <w:szCs w:val="28"/>
                        </w:rPr>
                        <w:t xml:space="preserve">                                                                                                   </w:t>
                      </w:r>
                      <w:r w:rsidRPr="00C15878">
                        <w:rPr>
                          <w:rFonts w:ascii="Times New Roman" w:eastAsia="Times New Roman" w:hAnsi="Times New Roman" w:cs="Times New Roman"/>
                          <w:color w:val="000000"/>
                          <w:kern w:val="36"/>
                          <w:sz w:val="28"/>
                          <w:szCs w:val="28"/>
                        </w:rPr>
                        <w:t>первую колыбельную песню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36"/>
                          <w:sz w:val="28"/>
                          <w:szCs w:val="28"/>
                        </w:rPr>
                        <w:t>.</w:t>
                      </w:r>
                    </w:p>
                    <w:p w14:paraId="031D771A" w14:textId="77777777" w:rsidR="00BB249D" w:rsidRDefault="00A3190D" w:rsidP="00847EA8">
                      <w:pPr>
                        <w:spacing w:after="150" w:line="240" w:lineRule="auto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color w:val="000000"/>
                          <w:kern w:val="36"/>
                          <w:sz w:val="28"/>
                          <w:szCs w:val="28"/>
                        </w:rPr>
                      </w:pPr>
                      <w:r w:rsidRPr="00C15878">
                        <w:rPr>
                          <w:rFonts w:ascii="Times New Roman" w:eastAsia="Times New Roman" w:hAnsi="Times New Roman" w:cs="Times New Roman"/>
                          <w:color w:val="000000"/>
                          <w:kern w:val="36"/>
                          <w:sz w:val="28"/>
                          <w:szCs w:val="28"/>
                        </w:rPr>
                        <w:t xml:space="preserve">«Спи, сыночек, засыпай! Крепко глазки закрывай! Придет серенький коток, позолоченный лобок. Будет песни напевать, </w:t>
                      </w:r>
                      <w:proofErr w:type="spellStart"/>
                      <w:r w:rsidRPr="00C15878">
                        <w:rPr>
                          <w:rFonts w:ascii="Times New Roman" w:eastAsia="Times New Roman" w:hAnsi="Times New Roman" w:cs="Times New Roman"/>
                          <w:color w:val="000000"/>
                          <w:kern w:val="36"/>
                          <w:sz w:val="28"/>
                          <w:szCs w:val="28"/>
                        </w:rPr>
                        <w:t>колыбелечку</w:t>
                      </w:r>
                      <w:proofErr w:type="spellEnd"/>
                      <w:r w:rsidRPr="00C15878">
                        <w:rPr>
                          <w:rFonts w:ascii="Times New Roman" w:eastAsia="Times New Roman" w:hAnsi="Times New Roman" w:cs="Times New Roman"/>
                          <w:color w:val="000000"/>
                          <w:kern w:val="36"/>
                          <w:sz w:val="28"/>
                          <w:szCs w:val="28"/>
                        </w:rPr>
                        <w:t xml:space="preserve"> качать. Баю-бай! Баю – бай! Спи, сыночек, засыпай!»</w:t>
                      </w:r>
                    </w:p>
                    <w:p w14:paraId="04A986DE" w14:textId="77777777" w:rsidR="00BB249D" w:rsidRDefault="00A3190D" w:rsidP="00847EA8">
                      <w:pPr>
                        <w:spacing w:after="150" w:line="240" w:lineRule="auto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C1587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Ритм колыбельной песни, обычно соотнесённый с ритмом дыхания и сердцебиения матери и ребёнка, играет важную роль в их душевном единении. При такой душевной настройке слова, образы песни проникают в глубину души маленького существа – это первая в его жизни музыкальная магия, которая помогает его успокоению.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И</w:t>
                      </w:r>
                      <w:r w:rsidRPr="00C1587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менно пение колыбельной, исполненной мамочкой, внушает уверенность в защищённости ребенка от неизвестного ему мира, в который его отправил Бог.</w:t>
                      </w:r>
                    </w:p>
                    <w:p w14:paraId="7FAF5657" w14:textId="5F5CC2C9" w:rsidR="00A3190D" w:rsidRPr="00BB249D" w:rsidRDefault="00A3190D" w:rsidP="00847EA8">
                      <w:pPr>
                        <w:spacing w:after="150" w:line="240" w:lineRule="auto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C1587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С колыбельной песней ребёнок получает первые представления об окружающем мире: животных, птицах, предметах</w:t>
                      </w:r>
                      <w:r w:rsidR="00847EA8" w:rsidRPr="00C1587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. В некоторых колыбельных содержатся элементы нравоучений: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36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DBA9068" w14:textId="0106DF40" w:rsidR="00847EA8" w:rsidRPr="00A3190D" w:rsidRDefault="00847EA8" w:rsidP="00847EA8">
                      <w:pPr>
                        <w:spacing w:after="150" w:line="240" w:lineRule="auto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color w:val="000000"/>
                          <w:kern w:val="36"/>
                          <w:sz w:val="28"/>
                          <w:szCs w:val="28"/>
                        </w:rPr>
                      </w:pPr>
                      <w:proofErr w:type="spellStart"/>
                      <w:r w:rsidRPr="00C1587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Апполон</w:t>
                      </w:r>
                      <w:proofErr w:type="spellEnd"/>
                      <w:r w:rsidRPr="00C1587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Майков «Колыбельная песня», музыка П.И. Чайковского</w:t>
                      </w:r>
                    </w:p>
                    <w:p w14:paraId="19429A02" w14:textId="0EA6A382" w:rsidR="00847EA8" w:rsidRPr="00C15878" w:rsidRDefault="00A3190D" w:rsidP="00847EA8">
                      <w:pPr>
                        <w:spacing w:after="150" w:line="240" w:lineRule="auto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«</w:t>
                      </w:r>
                      <w:r w:rsidR="00847EA8" w:rsidRPr="00C1587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Спи, дитя, моё усни! Сладкий сон к себе мани: в няньки я к тебе взяла – ветер, солнце и орла. Улетел орел домой, солнце скрылось под водой; ветер, после трёх ночей, мчится к матери своей. Ветра спрашивает мать: «Где изволил пропадать? Али звёзды воевал? Али волны всё гонял?» «Не гонял я волн морских, звёзд не трогал золотых. Я дитя оберегал, </w:t>
                      </w:r>
                      <w:proofErr w:type="spellStart"/>
                      <w:r w:rsidR="00847EA8" w:rsidRPr="00C1587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колыбелечку</w:t>
                      </w:r>
                      <w:proofErr w:type="spellEnd"/>
                      <w:r w:rsidR="00847EA8" w:rsidRPr="00C1587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качал!»</w:t>
                      </w:r>
                    </w:p>
                    <w:p w14:paraId="5BE614E4" w14:textId="76A7B110" w:rsidR="00BB249D" w:rsidRDefault="00847EA8" w:rsidP="00847EA8">
                      <w:pPr>
                        <w:spacing w:after="150" w:line="240" w:lineRule="auto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C1587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Только Ветер оказался хранителем спокойного засыпания дитя, потому что Солнце скрылось «под водой», Орёл «улетел домой» …</w:t>
                      </w:r>
                      <w:r w:rsidR="004352C6" w:rsidRPr="00C1587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и,</w:t>
                      </w:r>
                      <w:r w:rsidRPr="00C1587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хотя Ветер оказался в ночном дозоре, но его собственная мать потребовала полного отчёта о ночных бдениях сына-Ветра. Музыка Петра Ильича Чайковского действительно помогает ребенку уснуть, оставив позади все дневные волнения и беспокойства.</w:t>
                      </w:r>
                    </w:p>
                    <w:p w14:paraId="0EC4A2B3" w14:textId="77777777" w:rsidR="00BB249D" w:rsidRDefault="00847EA8" w:rsidP="00847EA8">
                      <w:pPr>
                        <w:spacing w:after="150" w:line="240" w:lineRule="auto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C1587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В.А. Моцарт написал прекрасную мелодию к «Колыбельной песне» на слова: Вильгельма </w:t>
                      </w:r>
                      <w:proofErr w:type="spellStart"/>
                      <w:r w:rsidRPr="00C1587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Готтера</w:t>
                      </w:r>
                      <w:proofErr w:type="spellEnd"/>
                      <w:r w:rsidRPr="00C1587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из пьесы «Эсфирь»</w:t>
                      </w:r>
                      <w:r w:rsidR="004352C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:</w:t>
                      </w:r>
                      <w:r w:rsidRPr="00C1587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9A4B7CA" w14:textId="77777777" w:rsidR="00BB249D" w:rsidRDefault="00847EA8" w:rsidP="00847EA8">
                      <w:pPr>
                        <w:spacing w:after="150" w:line="240" w:lineRule="auto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C1587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«Спи, моя радость, усни! Глазки скорее сомкни!» </w:t>
                      </w:r>
                    </w:p>
                    <w:p w14:paraId="4742BE9A" w14:textId="28289F77" w:rsidR="00847EA8" w:rsidRPr="00C15878" w:rsidRDefault="00847EA8" w:rsidP="00847EA8">
                      <w:pPr>
                        <w:spacing w:after="150" w:line="240" w:lineRule="auto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C1587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Для народной культуры характерно стремление дать </w:t>
                      </w:r>
                      <w:r w:rsidR="00BB249D" w:rsidRPr="00C1587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ребёнку</w:t>
                      </w:r>
                      <w:r w:rsidRPr="00C1587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основные ценностные ориентиры как можно раньше, впрок, задолго до того, как он будет осваивать этот мир сам. Колыбельная песня знакомит </w:t>
                      </w:r>
                      <w:r w:rsidR="00BB249D" w:rsidRPr="00C1587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ребёнка</w:t>
                      </w:r>
                      <w:r w:rsidRPr="00C1587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с пространством окружающего мира. Сначала это пространство выстраивается вокруг </w:t>
                      </w:r>
                      <w:r w:rsidR="00BB249D" w:rsidRPr="00C1587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ребёнка</w:t>
                      </w:r>
                      <w:r w:rsidRPr="00C1587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, как бы противопоставляя теплоту, </w:t>
                      </w:r>
                      <w:r w:rsidR="00BB249D" w:rsidRPr="00C1587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защищённость</w:t>
                      </w:r>
                      <w:r w:rsidRPr="00C1587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дома опасностям внешнего мира.</w:t>
                      </w:r>
                    </w:p>
                    <w:p w14:paraId="6AF64FEC" w14:textId="23CB51B2" w:rsidR="00847EA8" w:rsidRDefault="00847EA8" w:rsidP="00847EA8">
                      <w:pPr>
                        <w:spacing w:after="0" w:line="240" w:lineRule="auto"/>
                        <w:jc w:val="both"/>
                      </w:pPr>
                    </w:p>
                    <w:p w14:paraId="4A09D7EE" w14:textId="76AD9D20" w:rsidR="00E7518A" w:rsidRDefault="00E7518A" w:rsidP="00847EA8">
                      <w:pPr>
                        <w:spacing w:after="0" w:line="240" w:lineRule="auto"/>
                        <w:jc w:val="both"/>
                      </w:pPr>
                    </w:p>
                    <w:p w14:paraId="7D71C264" w14:textId="103B7A94" w:rsidR="00E7518A" w:rsidRDefault="00E7518A" w:rsidP="00847EA8">
                      <w:pPr>
                        <w:spacing w:after="0" w:line="240" w:lineRule="auto"/>
                        <w:jc w:val="both"/>
                      </w:pPr>
                    </w:p>
                    <w:p w14:paraId="54DA4A2B" w14:textId="555C3B9F" w:rsidR="00E7518A" w:rsidRDefault="00E7518A" w:rsidP="00847EA8">
                      <w:pPr>
                        <w:spacing w:after="0" w:line="240" w:lineRule="auto"/>
                        <w:jc w:val="both"/>
                      </w:pPr>
                    </w:p>
                    <w:p w14:paraId="4E682119" w14:textId="0BCA89DC" w:rsidR="00E7518A" w:rsidRDefault="00E7518A" w:rsidP="00847EA8">
                      <w:pPr>
                        <w:spacing w:after="0" w:line="240" w:lineRule="auto"/>
                        <w:jc w:val="both"/>
                      </w:pPr>
                    </w:p>
                    <w:p w14:paraId="7417853A" w14:textId="455EE6C6" w:rsidR="00E7518A" w:rsidRDefault="00E7518A" w:rsidP="00847EA8">
                      <w:pPr>
                        <w:spacing w:after="0" w:line="240" w:lineRule="auto"/>
                        <w:jc w:val="both"/>
                      </w:pPr>
                    </w:p>
                    <w:p w14:paraId="64C81890" w14:textId="6B6335F6" w:rsidR="00E7518A" w:rsidRDefault="00E7518A" w:rsidP="00847EA8">
                      <w:pPr>
                        <w:spacing w:after="0" w:line="240" w:lineRule="auto"/>
                        <w:jc w:val="both"/>
                      </w:pPr>
                    </w:p>
                    <w:p w14:paraId="5819FC8D" w14:textId="77777777" w:rsidR="00E7518A" w:rsidRDefault="00E7518A" w:rsidP="00847EA8">
                      <w:pPr>
                        <w:spacing w:after="0" w:line="240" w:lineRule="auto"/>
                        <w:jc w:val="both"/>
                      </w:pPr>
                    </w:p>
                    <w:p w14:paraId="5B232DDD" w14:textId="6FA35338" w:rsidR="004352C6" w:rsidRDefault="004352C6" w:rsidP="00847EA8">
                      <w:pPr>
                        <w:spacing w:after="0" w:line="240" w:lineRule="auto"/>
                        <w:jc w:val="both"/>
                      </w:pPr>
                    </w:p>
                    <w:p w14:paraId="67BC86AC" w14:textId="46877416" w:rsidR="004352C6" w:rsidRDefault="004352C6" w:rsidP="00847EA8">
                      <w:pPr>
                        <w:spacing w:after="0" w:line="240" w:lineRule="auto"/>
                        <w:jc w:val="both"/>
                      </w:pPr>
                    </w:p>
                    <w:p w14:paraId="557D56A5" w14:textId="4471CBF0" w:rsidR="004352C6" w:rsidRDefault="004352C6" w:rsidP="00847EA8">
                      <w:pPr>
                        <w:spacing w:after="0" w:line="240" w:lineRule="auto"/>
                        <w:jc w:val="both"/>
                      </w:pPr>
                    </w:p>
                    <w:p w14:paraId="5CA9816A" w14:textId="77777777" w:rsidR="004352C6" w:rsidRDefault="004352C6" w:rsidP="00847EA8">
                      <w:pPr>
                        <w:spacing w:after="0" w:line="240" w:lineRule="auto"/>
                        <w:jc w:val="both"/>
                      </w:pPr>
                    </w:p>
                    <w:p w14:paraId="6E44EC18" w14:textId="6488570D" w:rsidR="00D45EC7" w:rsidRDefault="00D45EC7" w:rsidP="00F627C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57401" wp14:editId="1023DCC0">
                <wp:simplePos x="0" y="0"/>
                <wp:positionH relativeFrom="column">
                  <wp:posOffset>-617855</wp:posOffset>
                </wp:positionH>
                <wp:positionV relativeFrom="paragraph">
                  <wp:posOffset>-167640</wp:posOffset>
                </wp:positionV>
                <wp:extent cx="1105535" cy="1668145"/>
                <wp:effectExtent l="5080" t="6350" r="13335" b="1143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166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BB6F6" w14:textId="77777777" w:rsidR="00987B37" w:rsidRDefault="00987B37">
                            <w:bookmarkStart w:id="2" w:name="_Hlk101533075"/>
                            <w:bookmarkEnd w:id="2"/>
                            <w:r>
                              <w:t xml:space="preserve">    </w:t>
                            </w:r>
                            <w:r w:rsidR="00F627C8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72133DE" wp14:editId="50B8F08A">
                                  <wp:extent cx="809375" cy="1353820"/>
                                  <wp:effectExtent l="0" t="0" r="0" b="0"/>
                                  <wp:docPr id="10" name="Рисунок 13" descr="C:\Users\Пользователь\Downloads\2022-04-04-10-10-00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3" descr="C:\Users\Пользователь\Downloads\2022-04-04-10-10-00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 l="23477" t="3722" r="22504" b="812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6270" cy="1382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57401" id="Rectangle 4" o:spid="_x0000_s1027" style="position:absolute;margin-left:-48.65pt;margin-top:-13.2pt;width:87.05pt;height:1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" strokecolor="white [3212]">
                <v:textbox>
                  <w:txbxContent>
                    <w:p w14:paraId="14ABB6F6" w14:textId="77777777" w:rsidR="00987B37" w:rsidRDefault="00987B37">
                      <w:bookmarkStart w:id="3" w:name="_Hlk101533075"/>
                      <w:bookmarkEnd w:id="3"/>
                      <w:r>
                        <w:t xml:space="preserve">    </w:t>
                      </w:r>
                      <w:r w:rsidR="00F627C8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72133DE" wp14:editId="50B8F08A">
                            <wp:extent cx="809375" cy="1353820"/>
                            <wp:effectExtent l="0" t="0" r="0" b="0"/>
                            <wp:docPr id="10" name="Рисунок 13" descr="C:\Users\Пользователь\Downloads\2022-04-04-10-10-00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3" descr="C:\Users\Пользователь\Downloads\2022-04-04-10-10-00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 l="23477" t="3722" r="22504" b="812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6270" cy="1382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987B37">
        <w:t xml:space="preserve">              </w:t>
      </w:r>
    </w:p>
    <w:p w14:paraId="4CCB7152" w14:textId="33C723F7" w:rsidR="004C39F3" w:rsidRDefault="004C39F3"/>
    <w:p w14:paraId="79BB9803" w14:textId="2CC3B0C3" w:rsidR="004C39F3" w:rsidRDefault="004C39F3"/>
    <w:p w14:paraId="6A61047A" w14:textId="26F59BC8" w:rsidR="004C39F3" w:rsidRDefault="004C39F3"/>
    <w:p w14:paraId="37660ADE" w14:textId="60BBBDDD" w:rsidR="004C39F3" w:rsidRDefault="004C39F3"/>
    <w:p w14:paraId="1D6FB19C" w14:textId="3D7F20BD" w:rsidR="004C39F3" w:rsidRDefault="004C39F3"/>
    <w:p w14:paraId="77D1AEF1" w14:textId="4FA1D08F" w:rsidR="004C39F3" w:rsidRDefault="004C39F3"/>
    <w:p w14:paraId="7883CF00" w14:textId="73A91F0B" w:rsidR="004C39F3" w:rsidRDefault="004C39F3"/>
    <w:p w14:paraId="3A18E680" w14:textId="684F9FED" w:rsidR="004C39F3" w:rsidRDefault="004C39F3"/>
    <w:p w14:paraId="51B748B9" w14:textId="7F6DC42F" w:rsidR="004C39F3" w:rsidRDefault="004C39F3"/>
    <w:p w14:paraId="310C3D41" w14:textId="3D96BBF5" w:rsidR="004C39F3" w:rsidRDefault="004C39F3"/>
    <w:p w14:paraId="5AB57B92" w14:textId="7F527A82" w:rsidR="004C39F3" w:rsidRDefault="004C39F3"/>
    <w:p w14:paraId="1A32D1B4" w14:textId="2AA39F43" w:rsidR="004C39F3" w:rsidRDefault="004C39F3"/>
    <w:p w14:paraId="6221A202" w14:textId="3F510A4E" w:rsidR="004C39F3" w:rsidRDefault="004C39F3"/>
    <w:p w14:paraId="23053B8A" w14:textId="1AC9D183" w:rsidR="004C39F3" w:rsidRDefault="004C39F3"/>
    <w:p w14:paraId="4B7740CB" w14:textId="38FD7A0C" w:rsidR="004C39F3" w:rsidRDefault="004C39F3"/>
    <w:p w14:paraId="6F3FF114" w14:textId="03107A7D" w:rsidR="004C39F3" w:rsidRDefault="004C39F3"/>
    <w:p w14:paraId="2A37C861" w14:textId="390F0935" w:rsidR="004C39F3" w:rsidRDefault="004C39F3"/>
    <w:p w14:paraId="10E10A2D" w14:textId="2450249C" w:rsidR="004C39F3" w:rsidRDefault="004C39F3"/>
    <w:p w14:paraId="31993A5B" w14:textId="5E608C0C" w:rsidR="004C39F3" w:rsidRDefault="004C39F3"/>
    <w:p w14:paraId="38E9A424" w14:textId="764AD59D" w:rsidR="004C39F3" w:rsidRDefault="004C39F3"/>
    <w:p w14:paraId="2FF1CE63" w14:textId="6A878A99" w:rsidR="004C39F3" w:rsidRDefault="004C39F3"/>
    <w:p w14:paraId="6CDCF93A" w14:textId="74522A9E" w:rsidR="004C39F3" w:rsidRDefault="004C39F3"/>
    <w:p w14:paraId="0F39D5AE" w14:textId="38C72571" w:rsidR="004C39F3" w:rsidRDefault="004C39F3"/>
    <w:p w14:paraId="4AF4207D" w14:textId="128F3D58" w:rsidR="004C39F3" w:rsidRDefault="004C39F3"/>
    <w:p w14:paraId="1C311BF5" w14:textId="230A4851" w:rsidR="004C39F3" w:rsidRDefault="004C39F3"/>
    <w:p w14:paraId="5C851BBF" w14:textId="6DD6A76E" w:rsidR="004C39F3" w:rsidRDefault="004C39F3"/>
    <w:p w14:paraId="5EE224B0" w14:textId="24A66C59" w:rsidR="004352C6" w:rsidRDefault="004352C6"/>
    <w:p w14:paraId="1F976834" w14:textId="0E854C84" w:rsidR="004352C6" w:rsidRDefault="004352C6"/>
    <w:p w14:paraId="2AD50B38" w14:textId="693E897C" w:rsidR="004352C6" w:rsidRDefault="00BB249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2F96D04" wp14:editId="1E882D4C">
                <wp:simplePos x="0" y="0"/>
                <wp:positionH relativeFrom="column">
                  <wp:posOffset>-744855</wp:posOffset>
                </wp:positionH>
                <wp:positionV relativeFrom="paragraph">
                  <wp:posOffset>-207010</wp:posOffset>
                </wp:positionV>
                <wp:extent cx="6967855" cy="10046335"/>
                <wp:effectExtent l="11430" t="5080" r="12065" b="6985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7855" cy="1004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8F4A7" w14:textId="77777777" w:rsidR="00BB249D" w:rsidRDefault="00BB249D" w:rsidP="00BB249D">
                            <w:pPr>
                              <w:spacing w:after="150" w:line="240" w:lineRule="auto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5FF71B2" w14:textId="3BB72608" w:rsidR="00BB249D" w:rsidRPr="00C15878" w:rsidRDefault="00BB249D" w:rsidP="00BB249D">
                            <w:pPr>
                              <w:spacing w:after="150" w:line="240" w:lineRule="auto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«Колыбельная Светланы» на стихи А. Гладкова, музыка Т. Хренникова из к/ф «Гусарская баллада» завораживает нас своей глубинной прочувствованностью, элегией, напевностью исполнения, умиротворённостью…какая бы ни была ожесточённой битва под Смоленском, но услышав первые звуки колыбельной песни все войны остаются позади, а впереди только победа!</w:t>
                            </w:r>
                          </w:p>
                          <w:p w14:paraId="53B97455" w14:textId="77777777" w:rsidR="00BB249D" w:rsidRPr="00C15878" w:rsidRDefault="00BB249D" w:rsidP="00BB249D">
                            <w:pPr>
                              <w:spacing w:after="150" w:line="240" w:lineRule="auto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В колыбельной </w:t>
                            </w:r>
                            <w:proofErr w:type="gramStart"/>
                            <w:r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песне  важна</w:t>
                            </w:r>
                            <w:proofErr w:type="gramEnd"/>
                            <w:r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материнская нежность, любовь, которая придаёт малышу уверенность в том, что он нужен своей семье, его любят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и</w:t>
                            </w:r>
                            <w:r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оберегают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C15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E1E9322" w14:textId="3D1B529D" w:rsidR="00BB249D" w:rsidRDefault="00BB249D">
                            <w: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96D04" id="Rectangle 14" o:spid="_x0000_s1028" style="position:absolute;margin-left:-58.65pt;margin-top:-16.3pt;width:548.65pt;height:791.0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">
                <v:textbox>
                  <w:txbxContent>
                    <w:p w14:paraId="7A18F4A7" w14:textId="77777777" w:rsidR="00BB249D" w:rsidRDefault="00BB249D" w:rsidP="00BB249D">
                      <w:pPr>
                        <w:spacing w:after="150" w:line="240" w:lineRule="auto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14:paraId="25FF71B2" w14:textId="3BB72608" w:rsidR="00BB249D" w:rsidRPr="00C15878" w:rsidRDefault="00BB249D" w:rsidP="00BB249D">
                      <w:pPr>
                        <w:spacing w:after="150" w:line="240" w:lineRule="auto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C1587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«Колыбельная Светланы» на стихи А. Гладкова, музыка Т. Хренникова из к/ф «Гусарская баллада» завораживает нас своей глубинной прочувствованностью, элегией, напевностью исполнения, умиротворённостью…какая бы ни была ожесточённой битва под Смоленском, но услышав первые звуки колыбельной песни все войны остаются позади, а впереди только победа!</w:t>
                      </w:r>
                    </w:p>
                    <w:p w14:paraId="53B97455" w14:textId="77777777" w:rsidR="00BB249D" w:rsidRPr="00C15878" w:rsidRDefault="00BB249D" w:rsidP="00BB249D">
                      <w:pPr>
                        <w:spacing w:after="150" w:line="240" w:lineRule="auto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C1587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В колыбельной песне  важна  материнская нежность, любовь, которая придаёт малышу уверенность в том, что он нужен своей семье, его любят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и</w:t>
                      </w:r>
                      <w:r w:rsidRPr="00C1587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оберегают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C1587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E1E9322" w14:textId="3D1B529D" w:rsidR="00BB249D" w:rsidRDefault="00BB249D">
                      <w:r>
                        <w:t xml:space="preserve">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24B0493A" w14:textId="77777777" w:rsidR="00BB249D" w:rsidRDefault="00BB249D">
      <w:r>
        <w:t xml:space="preserve">        </w:t>
      </w:r>
    </w:p>
    <w:p w14:paraId="0AB9E9C6" w14:textId="77777777" w:rsidR="00BB249D" w:rsidRDefault="00BB249D"/>
    <w:p w14:paraId="4AB6F780" w14:textId="77777777" w:rsidR="00BB249D" w:rsidRDefault="00BB249D"/>
    <w:p w14:paraId="3EA7AA00" w14:textId="77777777" w:rsidR="00BB249D" w:rsidRDefault="00BB249D"/>
    <w:p w14:paraId="72EE7B22" w14:textId="77777777" w:rsidR="00BB249D" w:rsidRDefault="00BB249D"/>
    <w:p w14:paraId="3440F9AD" w14:textId="77777777" w:rsidR="00BB249D" w:rsidRDefault="00BB249D"/>
    <w:p w14:paraId="04B78FB4" w14:textId="4E673AEB" w:rsidR="004352C6" w:rsidRDefault="00BB249D">
      <w:r>
        <w:t xml:space="preserve">          </w:t>
      </w:r>
      <w:r>
        <w:rPr>
          <w:noProof/>
        </w:rPr>
        <w:drawing>
          <wp:inline distT="0" distB="0" distL="0" distR="0" wp14:anchorId="59A3988B" wp14:editId="22DF4F39">
            <wp:extent cx="4959405" cy="335359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45" cy="338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7ED417" w14:textId="739B58CF" w:rsidR="004352C6" w:rsidRDefault="004352C6"/>
    <w:p w14:paraId="29AAF0F7" w14:textId="1DEAFFA3" w:rsidR="004352C6" w:rsidRDefault="004352C6"/>
    <w:p w14:paraId="5B5DC3C4" w14:textId="7904B4AF" w:rsidR="004352C6" w:rsidRDefault="004352C6"/>
    <w:p w14:paraId="449486D9" w14:textId="6BB80DDE" w:rsidR="004352C6" w:rsidRDefault="004352C6"/>
    <w:p w14:paraId="3151A673" w14:textId="755C37EC" w:rsidR="004352C6" w:rsidRDefault="004352C6"/>
    <w:p w14:paraId="448F1074" w14:textId="7417E9CA" w:rsidR="004352C6" w:rsidRDefault="004352C6"/>
    <w:p w14:paraId="5483B452" w14:textId="5BA9956A" w:rsidR="004352C6" w:rsidRDefault="004352C6"/>
    <w:p w14:paraId="13D5E55E" w14:textId="0FCD032B" w:rsidR="004352C6" w:rsidRDefault="004352C6"/>
    <w:p w14:paraId="46FF4F0E" w14:textId="4B889C09" w:rsidR="004352C6" w:rsidRDefault="004352C6"/>
    <w:p w14:paraId="52D6D7D7" w14:textId="17233364" w:rsidR="004352C6" w:rsidRDefault="004352C6"/>
    <w:p w14:paraId="3C774677" w14:textId="10CD01D0" w:rsidR="004352C6" w:rsidRDefault="004352C6"/>
    <w:p w14:paraId="781C1B90" w14:textId="26BC632D" w:rsidR="00C248D8" w:rsidRPr="00060C71" w:rsidRDefault="00C248D8" w:rsidP="00C248D8">
      <w:pPr>
        <w:tabs>
          <w:tab w:val="left" w:pos="3518"/>
        </w:tabs>
      </w:pPr>
    </w:p>
    <w:sectPr w:rsidR="00C248D8" w:rsidRPr="00060C71" w:rsidSect="00CD05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C7"/>
    <w:rsid w:val="00060C71"/>
    <w:rsid w:val="000649E5"/>
    <w:rsid w:val="0010471B"/>
    <w:rsid w:val="004352C6"/>
    <w:rsid w:val="004C39F3"/>
    <w:rsid w:val="007D0630"/>
    <w:rsid w:val="00847EA8"/>
    <w:rsid w:val="008F496C"/>
    <w:rsid w:val="00987B37"/>
    <w:rsid w:val="00A3190D"/>
    <w:rsid w:val="00BA7E59"/>
    <w:rsid w:val="00BB249D"/>
    <w:rsid w:val="00C248D8"/>
    <w:rsid w:val="00CD0525"/>
    <w:rsid w:val="00D45EC7"/>
    <w:rsid w:val="00E74638"/>
    <w:rsid w:val="00E7518A"/>
    <w:rsid w:val="00F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70C0"/>
  <w15:docId w15:val="{7C2A2BC7-A6A3-4523-84A9-0D6E9650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EC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649E5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0649E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649E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649E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649E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649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3</cp:revision>
  <dcterms:created xsi:type="dcterms:W3CDTF">2022-05-17T23:11:00Z</dcterms:created>
  <dcterms:modified xsi:type="dcterms:W3CDTF">2022-05-17T23:15:00Z</dcterms:modified>
</cp:coreProperties>
</file>