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8F7FEA" w:rsidRDefault="003F3721">
      <w:pPr>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49.05pt;margin-top:-22.2pt;width:528.75pt;height:774pt;z-index:251658240" strokecolor="#92d050">
            <v:textbox>
              <w:txbxContent>
                <w:p w:rsidR="008F7FEA" w:rsidRPr="008F7FEA" w:rsidRDefault="008F7FEA" w:rsidP="008F7FEA">
                  <w:pPr>
                    <w:spacing w:after="0" w:line="240" w:lineRule="auto"/>
                    <w:jc w:val="center"/>
                    <w:rPr>
                      <w:rFonts w:ascii="Times New Roman" w:hAnsi="Times New Roman" w:cs="Times New Roman"/>
                      <w:b/>
                      <w:i/>
                      <w:color w:val="FFC000"/>
                      <w:sz w:val="40"/>
                      <w:szCs w:val="40"/>
                    </w:rPr>
                  </w:pPr>
                  <w:r>
                    <w:rPr>
                      <w:rFonts w:ascii="Times New Roman" w:hAnsi="Times New Roman" w:cs="Times New Roman"/>
                      <w:b/>
                      <w:sz w:val="40"/>
                      <w:szCs w:val="40"/>
                    </w:rPr>
                    <w:t xml:space="preserve">                         </w:t>
                  </w:r>
                  <w:r w:rsidRPr="008F7FEA">
                    <w:rPr>
                      <w:rFonts w:ascii="Times New Roman" w:hAnsi="Times New Roman" w:cs="Times New Roman"/>
                      <w:b/>
                      <w:i/>
                      <w:color w:val="FFC000"/>
                      <w:sz w:val="40"/>
                      <w:szCs w:val="40"/>
                    </w:rPr>
                    <w:t xml:space="preserve">БЕЗОПАСНОСТЬ РЕБЕНКА </w:t>
                  </w:r>
                </w:p>
                <w:p w:rsidR="008F7FEA" w:rsidRDefault="008F7FEA" w:rsidP="008F7FEA">
                  <w:pPr>
                    <w:spacing w:after="0" w:line="240" w:lineRule="auto"/>
                    <w:jc w:val="center"/>
                    <w:rPr>
                      <w:rFonts w:ascii="Times New Roman" w:hAnsi="Times New Roman" w:cs="Times New Roman"/>
                      <w:b/>
                      <w:i/>
                      <w:color w:val="FFC000"/>
                      <w:sz w:val="40"/>
                      <w:szCs w:val="40"/>
                    </w:rPr>
                  </w:pPr>
                  <w:r w:rsidRPr="008F7FEA">
                    <w:rPr>
                      <w:rFonts w:ascii="Times New Roman" w:hAnsi="Times New Roman" w:cs="Times New Roman"/>
                      <w:b/>
                      <w:i/>
                      <w:color w:val="FFC000"/>
                      <w:sz w:val="40"/>
                      <w:szCs w:val="40"/>
                    </w:rPr>
                    <w:t xml:space="preserve">                           </w:t>
                  </w:r>
                  <w:r w:rsidR="00B27221">
                    <w:rPr>
                      <w:rFonts w:ascii="Times New Roman" w:hAnsi="Times New Roman" w:cs="Times New Roman"/>
                      <w:b/>
                      <w:i/>
                      <w:color w:val="FFC000"/>
                      <w:sz w:val="40"/>
                      <w:szCs w:val="40"/>
                    </w:rPr>
                    <w:t xml:space="preserve">ПРИ </w:t>
                  </w:r>
                  <w:r w:rsidRPr="008F7FEA">
                    <w:rPr>
                      <w:rFonts w:ascii="Times New Roman" w:hAnsi="Times New Roman" w:cs="Times New Roman"/>
                      <w:b/>
                      <w:i/>
                      <w:color w:val="FFC000"/>
                      <w:sz w:val="40"/>
                      <w:szCs w:val="40"/>
                    </w:rPr>
                    <w:t xml:space="preserve"> ПЕРЕВОЗ</w:t>
                  </w:r>
                  <w:r w:rsidR="003F3721">
                    <w:rPr>
                      <w:rFonts w:ascii="Times New Roman" w:hAnsi="Times New Roman" w:cs="Times New Roman"/>
                      <w:b/>
                      <w:i/>
                      <w:color w:val="FFC000"/>
                      <w:sz w:val="40"/>
                      <w:szCs w:val="40"/>
                    </w:rPr>
                    <w:t>К</w:t>
                  </w:r>
                  <w:r w:rsidRPr="008F7FEA">
                    <w:rPr>
                      <w:rFonts w:ascii="Times New Roman" w:hAnsi="Times New Roman" w:cs="Times New Roman"/>
                      <w:b/>
                      <w:i/>
                      <w:color w:val="FFC000"/>
                      <w:sz w:val="40"/>
                      <w:szCs w:val="40"/>
                    </w:rPr>
                    <w:t>Е В АВТОМОБИЛЕ.</w:t>
                  </w:r>
                </w:p>
                <w:p w:rsidR="008F7FEA" w:rsidRDefault="008F7FEA" w:rsidP="008F7FEA">
                  <w:pPr>
                    <w:spacing w:after="0" w:line="240" w:lineRule="auto"/>
                    <w:jc w:val="center"/>
                    <w:rPr>
                      <w:rFonts w:ascii="Times New Roman" w:hAnsi="Times New Roman" w:cs="Times New Roman"/>
                      <w:b/>
                      <w:i/>
                      <w:color w:val="FFC000"/>
                      <w:sz w:val="40"/>
                      <w:szCs w:val="40"/>
                    </w:rPr>
                  </w:pPr>
                </w:p>
                <w:p w:rsidR="008F7FEA" w:rsidRPr="008F7FEA" w:rsidRDefault="008F7FEA" w:rsidP="008F7FEA">
                  <w:pPr>
                    <w:spacing w:after="0" w:line="240" w:lineRule="auto"/>
                    <w:jc w:val="both"/>
                    <w:rPr>
                      <w:rFonts w:ascii="Times New Roman" w:hAnsi="Times New Roman" w:cs="Times New Roman"/>
                      <w:sz w:val="28"/>
                      <w:szCs w:val="28"/>
                    </w:rPr>
                  </w:pPr>
                  <w:r>
                    <w:rPr>
                      <w:sz w:val="28"/>
                      <w:szCs w:val="28"/>
                    </w:rPr>
                    <w:t xml:space="preserve">                                      </w:t>
                  </w:r>
                  <w:r w:rsidRPr="008F7FEA">
                    <w:rPr>
                      <w:rFonts w:ascii="Times New Roman" w:hAnsi="Times New Roman" w:cs="Times New Roman"/>
                      <w:sz w:val="28"/>
                      <w:szCs w:val="28"/>
                    </w:rPr>
                    <w:t xml:space="preserve">Уважаемые родители, не надо, забирая своих детей из </w:t>
                  </w:r>
                  <w:proofErr w:type="gramStart"/>
                  <w:r w:rsidRPr="008F7FEA">
                    <w:rPr>
                      <w:rFonts w:ascii="Times New Roman" w:hAnsi="Times New Roman" w:cs="Times New Roman"/>
                      <w:sz w:val="28"/>
                      <w:szCs w:val="28"/>
                    </w:rPr>
                    <w:t>детского</w:t>
                  </w:r>
                  <w:proofErr w:type="gramEnd"/>
                </w:p>
                <w:p w:rsidR="008F7FEA" w:rsidRDefault="008F7FEA" w:rsidP="008F7FEA">
                  <w:p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 xml:space="preserve">                                  сада, усаживать их на передние сиденья своего авто, ведь </w:t>
                  </w:r>
                  <w:proofErr w:type="gramStart"/>
                  <w:r w:rsidRPr="008F7FEA">
                    <w:rPr>
                      <w:rFonts w:ascii="Times New Roman" w:hAnsi="Times New Roman" w:cs="Times New Roman"/>
                      <w:sz w:val="28"/>
                      <w:szCs w:val="28"/>
                    </w:rPr>
                    <w:t>на</w:t>
                  </w:r>
                  <w:proofErr w:type="gramEnd"/>
                </w:p>
                <w:p w:rsidR="008F7FEA" w:rsidRDefault="008F7FEA" w:rsidP="008F7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7FEA">
                    <w:rPr>
                      <w:rFonts w:ascii="Times New Roman" w:hAnsi="Times New Roman" w:cs="Times New Roman"/>
                      <w:sz w:val="28"/>
                      <w:szCs w:val="28"/>
                    </w:rPr>
                    <w:t xml:space="preserve"> дороге может случиться всякое, и ребенок, может получить</w:t>
                  </w:r>
                </w:p>
                <w:p w:rsidR="008F7FEA" w:rsidRPr="008F7FEA" w:rsidRDefault="008F7FEA" w:rsidP="008F7F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7FEA">
                    <w:rPr>
                      <w:rFonts w:ascii="Times New Roman" w:hAnsi="Times New Roman" w:cs="Times New Roman"/>
                      <w:sz w:val="28"/>
                      <w:szCs w:val="28"/>
                    </w:rPr>
                    <w:t xml:space="preserve"> серьезные телесные повреждения!</w:t>
                  </w:r>
                </w:p>
                <w:p w:rsidR="008F7FEA" w:rsidRPr="008F7FEA" w:rsidRDefault="008F7FEA" w:rsidP="008F7FEA">
                  <w:p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7FEA">
                    <w:rPr>
                      <w:rFonts w:ascii="Times New Roman" w:hAnsi="Times New Roman" w:cs="Times New Roman"/>
                      <w:sz w:val="28"/>
                      <w:szCs w:val="28"/>
                    </w:rPr>
                    <w:t xml:space="preserve">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w:t>
                  </w:r>
                </w:p>
                <w:p w:rsidR="008F7FEA" w:rsidRDefault="008F7FEA" w:rsidP="008F7FEA">
                  <w:p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7FEA">
                    <w:rPr>
                      <w:rFonts w:ascii="Times New Roman" w:hAnsi="Times New Roman" w:cs="Times New Roman"/>
                      <w:sz w:val="28"/>
                      <w:szCs w:val="28"/>
                    </w:rPr>
                    <w:t xml:space="preserve"> Вспомните, что в большинстве автомобилей иностранного производства, существуют еще «подушки безопасности», которые могут как ударить Вашего ребёнка, так и просто элементарно напугать его!</w:t>
                  </w:r>
                </w:p>
                <w:p w:rsidR="00374534" w:rsidRDefault="00374534" w:rsidP="008F7FEA">
                  <w:pPr>
                    <w:spacing w:after="0" w:line="240" w:lineRule="auto"/>
                    <w:jc w:val="both"/>
                    <w:rPr>
                      <w:rFonts w:ascii="Times New Roman" w:hAnsi="Times New Roman" w:cs="Times New Roman"/>
                      <w:sz w:val="28"/>
                      <w:szCs w:val="28"/>
                    </w:rPr>
                  </w:pPr>
                </w:p>
                <w:p w:rsidR="008F7FEA" w:rsidRPr="008F7FEA" w:rsidRDefault="008F7FEA" w:rsidP="008F7FEA">
                  <w:pPr>
                    <w:spacing w:after="0" w:line="240" w:lineRule="auto"/>
                    <w:jc w:val="center"/>
                    <w:rPr>
                      <w:rFonts w:ascii="Times New Roman" w:hAnsi="Times New Roman" w:cs="Times New Roman"/>
                      <w:b/>
                      <w:sz w:val="28"/>
                      <w:szCs w:val="28"/>
                      <w:u w:val="single"/>
                    </w:rPr>
                  </w:pPr>
                  <w:r w:rsidRPr="008F7FEA">
                    <w:rPr>
                      <w:rFonts w:ascii="Times New Roman" w:hAnsi="Times New Roman" w:cs="Times New Roman"/>
                      <w:b/>
                      <w:sz w:val="28"/>
                      <w:szCs w:val="28"/>
                      <w:u w:val="single"/>
                    </w:rPr>
                    <w:t>Родителям на заметку:</w:t>
                  </w:r>
                </w:p>
                <w:p w:rsidR="008F7FEA" w:rsidRPr="008F7FEA" w:rsidRDefault="008F7FEA" w:rsidP="008F7FEA">
                  <w:pPr>
                    <w:numPr>
                      <w:ilvl w:val="0"/>
                      <w:numId w:val="1"/>
                    </w:num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Никогда не перевозите ребёнка на своих коленях вне зависимости от того, где вы сидите. Слишком велик риск того, что в критический момент вы удержите малыша или придавите его собой.</w:t>
                  </w:r>
                </w:p>
                <w:p w:rsidR="008F7FEA" w:rsidRPr="008F7FEA" w:rsidRDefault="008F7FEA" w:rsidP="008F7FEA">
                  <w:pPr>
                    <w:numPr>
                      <w:ilvl w:val="0"/>
                      <w:numId w:val="1"/>
                    </w:num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представить большую опасность. Никогда не кладите вещи на заднюю полку и не размещайте багаж на заднем сиденье, не закрепив его.</w:t>
                  </w:r>
                </w:p>
                <w:p w:rsidR="008F7FEA" w:rsidRPr="008F7FEA" w:rsidRDefault="008F7FEA" w:rsidP="008F7FEA">
                  <w:pPr>
                    <w:numPr>
                      <w:ilvl w:val="0"/>
                      <w:numId w:val="1"/>
                    </w:num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8F7FEA" w:rsidRPr="008F7FEA" w:rsidRDefault="008F7FEA" w:rsidP="008F7FEA">
                  <w:pPr>
                    <w:numPr>
                      <w:ilvl w:val="0"/>
                      <w:numId w:val="1"/>
                    </w:num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 xml:space="preserve">Для самых маленьких основным и самым эффективным защитным приспособлением является </w:t>
                  </w:r>
                  <w:proofErr w:type="gramStart"/>
                  <w:r w:rsidRPr="008F7FEA">
                    <w:rPr>
                      <w:rFonts w:ascii="Times New Roman" w:hAnsi="Times New Roman" w:cs="Times New Roman"/>
                      <w:sz w:val="28"/>
                      <w:szCs w:val="28"/>
                    </w:rPr>
                    <w:t>специальное</w:t>
                  </w:r>
                  <w:proofErr w:type="gramEnd"/>
                  <w:r w:rsidRPr="008F7FEA">
                    <w:rPr>
                      <w:rFonts w:ascii="Times New Roman" w:hAnsi="Times New Roman" w:cs="Times New Roman"/>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8F7FEA" w:rsidRPr="008F7FEA" w:rsidRDefault="008F7FEA" w:rsidP="008F7FEA">
                  <w:pPr>
                    <w:spacing w:after="0" w:line="240" w:lineRule="auto"/>
                    <w:jc w:val="both"/>
                    <w:rPr>
                      <w:rFonts w:ascii="Times New Roman" w:hAnsi="Times New Roman" w:cs="Times New Roman"/>
                      <w:sz w:val="28"/>
                      <w:szCs w:val="28"/>
                    </w:rPr>
                  </w:pPr>
                  <w:r w:rsidRPr="008F7FEA">
                    <w:rPr>
                      <w:rFonts w:ascii="Times New Roman" w:hAnsi="Times New Roman" w:cs="Times New Roman"/>
                      <w:sz w:val="28"/>
                      <w:szCs w:val="28"/>
                    </w:rPr>
                    <w:t xml:space="preserve">   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садиться в машину, даже не задумывается о том, что с ним может что- то случиться, ведь его везут родители!</w:t>
                  </w:r>
                </w:p>
                <w:p w:rsidR="008F7FEA" w:rsidRDefault="008F7FEA" w:rsidP="008F7FEA">
                  <w:pPr>
                    <w:spacing w:after="0" w:line="240" w:lineRule="auto"/>
                    <w:jc w:val="both"/>
                    <w:rPr>
                      <w:sz w:val="28"/>
                      <w:szCs w:val="28"/>
                    </w:rPr>
                  </w:pPr>
                  <w:r w:rsidRPr="008F7FEA">
                    <w:rPr>
                      <w:rFonts w:ascii="Times New Roman" w:hAnsi="Times New Roman" w:cs="Times New Roman"/>
                      <w:sz w:val="28"/>
                      <w:szCs w:val="28"/>
                    </w:rPr>
                    <w:t xml:space="preserve">   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отвечает, перевозя их в машине! На местах трагедий сотрудники Госавтоинспекции убеждаются в необходимости исполнения этих требований</w:t>
                  </w:r>
                  <w:r>
                    <w:rPr>
                      <w:sz w:val="28"/>
                      <w:szCs w:val="28"/>
                    </w:rPr>
                    <w:t>.</w:t>
                  </w:r>
                </w:p>
                <w:p w:rsidR="008F7FEA" w:rsidRPr="008F7FEA" w:rsidRDefault="008F7FEA" w:rsidP="008F7FEA">
                  <w:pPr>
                    <w:spacing w:after="0" w:line="240" w:lineRule="auto"/>
                    <w:jc w:val="both"/>
                    <w:rPr>
                      <w:rFonts w:ascii="Times New Roman" w:hAnsi="Times New Roman" w:cs="Times New Roman"/>
                      <w:sz w:val="28"/>
                      <w:szCs w:val="28"/>
                    </w:rPr>
                  </w:pPr>
                </w:p>
                <w:p w:rsidR="008F7FEA" w:rsidRPr="008F7FEA" w:rsidRDefault="008F7FEA" w:rsidP="008F7FEA">
                  <w:pPr>
                    <w:spacing w:after="0" w:line="240" w:lineRule="auto"/>
                    <w:jc w:val="center"/>
                    <w:rPr>
                      <w:rFonts w:ascii="Times New Roman" w:hAnsi="Times New Roman" w:cs="Times New Roman"/>
                      <w:b/>
                      <w:i/>
                      <w:color w:val="FFC000"/>
                      <w:sz w:val="40"/>
                      <w:szCs w:val="40"/>
                    </w:rPr>
                  </w:pPr>
                </w:p>
                <w:p w:rsidR="008F7FEA" w:rsidRDefault="008F7FEA" w:rsidP="008F7FEA">
                  <w:pPr>
                    <w:jc w:val="center"/>
                  </w:pPr>
                </w:p>
              </w:txbxContent>
            </v:textbox>
          </v:rect>
        </w:pict>
      </w:r>
      <w:r>
        <w:rPr>
          <w:rFonts w:ascii="Times New Roman" w:hAnsi="Times New Roman" w:cs="Times New Roman"/>
          <w:noProof/>
          <w:sz w:val="28"/>
          <w:szCs w:val="28"/>
        </w:rPr>
        <w:pict>
          <v:rect id="_x0000_s1027" style="position:absolute;margin-left:-44.55pt;margin-top:-22.2pt;width:97.5pt;height:113.25pt;z-index:251659264" strokecolor="white [3212]">
            <v:textbox>
              <w:txbxContent>
                <w:p w:rsidR="008F7FEA" w:rsidRDefault="008F7FEA">
                  <w:r w:rsidRPr="008F7FEA">
                    <w:rPr>
                      <w:noProof/>
                    </w:rPr>
                    <w:drawing>
                      <wp:inline distT="0" distB="0" distL="0" distR="0">
                        <wp:extent cx="1045845" cy="1267422"/>
                        <wp:effectExtent l="19050" t="0" r="1905" b="0"/>
                        <wp:docPr id="3" name="Рисунок 3" descr="C:\Users\73B5~1\AppData\Local\Temp\Rar$DIa9820.31692\WhatsApp Image 2022-04-04 at 14.3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73B5~1\AppData\Local\Temp\Rar$DIa9820.31692\WhatsApp Image 2022-04-04 at 14.33.37.jpeg"/>
                                <pic:cNvPicPr>
                                  <a:picLocks noChangeAspect="1" noChangeArrowheads="1"/>
                                </pic:cNvPicPr>
                              </pic:nvPicPr>
                              <pic:blipFill>
                                <a:blip r:embed="rId6">
                                  <a:extLst>
                                    <a:ext uri="{28A0092B-C50C-407E-A947-70E740481C1C}">
                                      <a14:useLocalDpi xmlns:a14="http://schemas.microsoft.com/office/drawing/2010/main" val="0"/>
                                    </a:ext>
                                  </a:extLst>
                                </a:blip>
                                <a:srcRect b="10255"/>
                                <a:stretch>
                                  <a:fillRect/>
                                </a:stretch>
                              </pic:blipFill>
                              <pic:spPr bwMode="auto">
                                <a:xfrm>
                                  <a:off x="0" y="0"/>
                                  <a:ext cx="1045845" cy="1267422"/>
                                </a:xfrm>
                                <a:prstGeom prst="rect">
                                  <a:avLst/>
                                </a:prstGeom>
                                <a:noFill/>
                                <a:ln>
                                  <a:noFill/>
                                </a:ln>
                              </pic:spPr>
                            </pic:pic>
                          </a:graphicData>
                        </a:graphic>
                      </wp:inline>
                    </w:drawing>
                  </w:r>
                </w:p>
              </w:txbxContent>
            </v:textbox>
          </v:rect>
        </w:pict>
      </w:r>
    </w:p>
    <w:p w:rsidR="008F7FEA" w:rsidRDefault="008F7FEA">
      <w:pPr>
        <w:rPr>
          <w:rFonts w:ascii="Times New Roman" w:hAnsi="Times New Roman" w:cs="Times New Roman"/>
          <w:sz w:val="28"/>
          <w:szCs w:val="28"/>
        </w:rPr>
      </w:pPr>
      <w:bookmarkStart w:id="0" w:name="_GoBack"/>
      <w:bookmarkEnd w:id="0"/>
    </w:p>
    <w:p w:rsidR="008F7FEA" w:rsidRPr="008F7FEA" w:rsidRDefault="008F7FEA" w:rsidP="008F7FEA">
      <w:pPr>
        <w:rPr>
          <w:rFonts w:ascii="Times New Roman" w:hAnsi="Times New Roman" w:cs="Times New Roman"/>
          <w:sz w:val="28"/>
          <w:szCs w:val="28"/>
        </w:rPr>
      </w:pPr>
    </w:p>
    <w:p w:rsidR="008F7FEA" w:rsidRDefault="008F7FEA" w:rsidP="008F7FEA">
      <w:pPr>
        <w:rPr>
          <w:rFonts w:ascii="Times New Roman" w:hAnsi="Times New Roman" w:cs="Times New Roman"/>
          <w:sz w:val="28"/>
          <w:szCs w:val="28"/>
        </w:rPr>
      </w:pPr>
    </w:p>
    <w:p w:rsidR="007D6B9D" w:rsidRDefault="008F7FEA" w:rsidP="008F7FEA">
      <w:pPr>
        <w:tabs>
          <w:tab w:val="left" w:pos="1575"/>
        </w:tabs>
        <w:rPr>
          <w:rFonts w:ascii="Times New Roman" w:hAnsi="Times New Roman" w:cs="Times New Roman"/>
          <w:sz w:val="28"/>
          <w:szCs w:val="28"/>
        </w:rPr>
      </w:pPr>
      <w:r>
        <w:rPr>
          <w:rFonts w:ascii="Times New Roman" w:hAnsi="Times New Roman" w:cs="Times New Roman"/>
          <w:sz w:val="28"/>
          <w:szCs w:val="28"/>
        </w:rPr>
        <w:tab/>
      </w: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Default="008F7FEA" w:rsidP="008F7FEA">
      <w:pPr>
        <w:tabs>
          <w:tab w:val="left" w:pos="1575"/>
        </w:tabs>
        <w:rPr>
          <w:rFonts w:ascii="Times New Roman" w:hAnsi="Times New Roman" w:cs="Times New Roman"/>
          <w:sz w:val="28"/>
          <w:szCs w:val="28"/>
        </w:rPr>
      </w:pPr>
    </w:p>
    <w:p w:rsidR="008F7FEA" w:rsidRPr="008F7FEA" w:rsidRDefault="008F7FEA" w:rsidP="008F7FEA">
      <w:pPr>
        <w:rPr>
          <w:rFonts w:ascii="Times New Roman" w:hAnsi="Times New Roman" w:cs="Times New Roman"/>
          <w:sz w:val="28"/>
          <w:szCs w:val="28"/>
        </w:rPr>
      </w:pPr>
    </w:p>
    <w:p w:rsidR="008F7FEA" w:rsidRPr="008F7FEA" w:rsidRDefault="008F7FEA" w:rsidP="008F7FEA">
      <w:pPr>
        <w:rPr>
          <w:rFonts w:ascii="Times New Roman" w:hAnsi="Times New Roman" w:cs="Times New Roman"/>
          <w:sz w:val="28"/>
          <w:szCs w:val="28"/>
        </w:rPr>
      </w:pPr>
    </w:p>
    <w:p w:rsidR="008F7FEA" w:rsidRPr="008F7FEA" w:rsidRDefault="008F7FEA" w:rsidP="008F7FEA">
      <w:pPr>
        <w:rPr>
          <w:rFonts w:ascii="Times New Roman" w:hAnsi="Times New Roman" w:cs="Times New Roman"/>
          <w:sz w:val="28"/>
          <w:szCs w:val="28"/>
        </w:rPr>
      </w:pPr>
    </w:p>
    <w:p w:rsidR="008F7FEA" w:rsidRPr="008F7FEA" w:rsidRDefault="008F7FEA" w:rsidP="008F7FEA">
      <w:pPr>
        <w:rPr>
          <w:rFonts w:ascii="Times New Roman" w:hAnsi="Times New Roman" w:cs="Times New Roman"/>
          <w:sz w:val="28"/>
          <w:szCs w:val="28"/>
        </w:rPr>
      </w:pPr>
    </w:p>
    <w:p w:rsidR="008F7FEA" w:rsidRPr="008F7FEA" w:rsidRDefault="008F7FEA" w:rsidP="008F7FEA">
      <w:pPr>
        <w:rPr>
          <w:rFonts w:ascii="Times New Roman" w:hAnsi="Times New Roman" w:cs="Times New Roman"/>
          <w:sz w:val="28"/>
          <w:szCs w:val="28"/>
        </w:rPr>
      </w:pPr>
    </w:p>
    <w:p w:rsidR="008F7FEA" w:rsidRDefault="008F7FEA" w:rsidP="008F7FEA">
      <w:pPr>
        <w:rPr>
          <w:rFonts w:ascii="Times New Roman" w:hAnsi="Times New Roman" w:cs="Times New Roman"/>
          <w:sz w:val="28"/>
          <w:szCs w:val="28"/>
        </w:rPr>
      </w:pPr>
    </w:p>
    <w:p w:rsidR="008F7FEA" w:rsidRDefault="008F7FEA" w:rsidP="008F7FEA">
      <w:pPr>
        <w:tabs>
          <w:tab w:val="left" w:pos="3975"/>
        </w:tabs>
        <w:rPr>
          <w:rFonts w:ascii="Times New Roman" w:hAnsi="Times New Roman" w:cs="Times New Roman"/>
          <w:sz w:val="28"/>
          <w:szCs w:val="28"/>
        </w:rPr>
      </w:pPr>
      <w:r>
        <w:rPr>
          <w:rFonts w:ascii="Times New Roman" w:hAnsi="Times New Roman" w:cs="Times New Roman"/>
          <w:sz w:val="28"/>
          <w:szCs w:val="28"/>
        </w:rPr>
        <w:tab/>
      </w:r>
    </w:p>
    <w:p w:rsidR="008F7FEA" w:rsidRPr="008F7FEA" w:rsidRDefault="003F3721" w:rsidP="008F7FEA">
      <w:pPr>
        <w:tabs>
          <w:tab w:val="left" w:pos="3975"/>
        </w:tabs>
        <w:rPr>
          <w:rFonts w:ascii="Times New Roman" w:hAnsi="Times New Roman" w:cs="Times New Roman"/>
          <w:sz w:val="28"/>
          <w:szCs w:val="28"/>
        </w:rPr>
      </w:pPr>
      <w:r>
        <w:rPr>
          <w:rFonts w:ascii="Times New Roman" w:hAnsi="Times New Roman" w:cs="Times New Roman"/>
          <w:noProof/>
          <w:sz w:val="28"/>
          <w:szCs w:val="28"/>
        </w:rPr>
        <w:lastRenderedPageBreak/>
        <w:pict>
          <v:rect id="_x0000_s1028" style="position:absolute;margin-left:-47.55pt;margin-top:-20.7pt;width:524.25pt;height:762pt;z-index:251660288">
            <v:textbox style="mso-next-textbox:#_x0000_s1028">
              <w:txbxContent>
                <w:p w:rsidR="00B27221" w:rsidRPr="00B27221" w:rsidRDefault="00B27221" w:rsidP="00B27221">
                  <w:pPr>
                    <w:spacing w:after="0" w:line="240" w:lineRule="auto"/>
                    <w:jc w:val="both"/>
                    <w:rPr>
                      <w:rFonts w:ascii="Times New Roman" w:hAnsi="Times New Roman" w:cs="Times New Roman"/>
                      <w:sz w:val="28"/>
                      <w:szCs w:val="28"/>
                    </w:rPr>
                  </w:pPr>
                  <w:r w:rsidRPr="00B27221">
                    <w:rPr>
                      <w:rFonts w:ascii="Times New Roman" w:hAnsi="Times New Roman" w:cs="Times New Roman"/>
                      <w:sz w:val="28"/>
                      <w:szCs w:val="28"/>
                    </w:rPr>
                    <w:t xml:space="preserve">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w:t>
                  </w:r>
                  <w:smartTag w:uri="urn:schemas-microsoft-com:office:smarttags" w:element="metricconverter">
                    <w:smartTagPr>
                      <w:attr w:name="ProductID" w:val="15 метров"/>
                    </w:smartTagPr>
                    <w:r w:rsidRPr="00B27221">
                      <w:rPr>
                        <w:rFonts w:ascii="Times New Roman" w:hAnsi="Times New Roman" w:cs="Times New Roman"/>
                        <w:sz w:val="28"/>
                        <w:szCs w:val="28"/>
                      </w:rPr>
                      <w:t>15 метров</w:t>
                    </w:r>
                  </w:smartTag>
                  <w:r w:rsidRPr="00B27221">
                    <w:rPr>
                      <w:rFonts w:ascii="Times New Roman" w:hAnsi="Times New Roman" w:cs="Times New Roman"/>
                      <w:sz w:val="28"/>
                      <w:szCs w:val="28"/>
                    </w:rPr>
                    <w:t xml:space="preserve"> от дома отъехал!», «Да он (ребенок) не хочет сидеть сзади!», «Да мы вот только до магазина и обратно!</w:t>
                  </w:r>
                  <w:proofErr w:type="gramStart"/>
                  <w:r w:rsidRPr="00B27221">
                    <w:rPr>
                      <w:rFonts w:ascii="Times New Roman" w:hAnsi="Times New Roman" w:cs="Times New Roman"/>
                      <w:sz w:val="28"/>
                      <w:szCs w:val="28"/>
                    </w:rPr>
                    <w:t>»-</w:t>
                  </w:r>
                  <w:proofErr w:type="gramEnd"/>
                  <w:r w:rsidRPr="00B27221">
                    <w:rPr>
                      <w:rFonts w:ascii="Times New Roman" w:hAnsi="Times New Roman" w:cs="Times New Roman"/>
                      <w:sz w:val="28"/>
                      <w:szCs w:val="28"/>
                    </w:rPr>
                    <w:t>эти фразы водителей инспекторы ДПС ежедневно слышат от грубых нарушителей правил дорожного движения.</w:t>
                  </w:r>
                </w:p>
                <w:p w:rsidR="00B27221" w:rsidRPr="00B27221" w:rsidRDefault="00B27221" w:rsidP="00B27221">
                  <w:pPr>
                    <w:spacing w:after="0" w:line="240" w:lineRule="auto"/>
                    <w:jc w:val="both"/>
                    <w:rPr>
                      <w:rFonts w:ascii="Times New Roman" w:hAnsi="Times New Roman" w:cs="Times New Roman"/>
                      <w:sz w:val="28"/>
                      <w:szCs w:val="28"/>
                    </w:rPr>
                  </w:pPr>
                  <w:r w:rsidRPr="00B27221">
                    <w:rPr>
                      <w:rFonts w:ascii="Times New Roman" w:hAnsi="Times New Roman" w:cs="Times New Roman"/>
                      <w:sz w:val="28"/>
                      <w:szCs w:val="28"/>
                    </w:rPr>
                    <w:t xml:space="preserve">   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8F7FEA" w:rsidRDefault="008F7FEA" w:rsidP="00B27221"/>
                <w:p w:rsidR="00B27221" w:rsidRDefault="00B27221" w:rsidP="00B27221"/>
                <w:p w:rsidR="00B27221" w:rsidRDefault="00B27221" w:rsidP="00B27221">
                  <w:pPr>
                    <w:jc w:val="center"/>
                  </w:pPr>
                  <w:r>
                    <w:rPr>
                      <w:noProof/>
                      <w:sz w:val="28"/>
                      <w:szCs w:val="28"/>
                    </w:rPr>
                    <w:drawing>
                      <wp:inline distT="0" distB="0" distL="0" distR="0">
                        <wp:extent cx="4562475" cy="2952750"/>
                        <wp:effectExtent l="19050" t="0" r="9525" b="0"/>
                        <wp:docPr id="1" name="Рисунок 1" descr="detskoe-kre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koe-kreslo"/>
                                <pic:cNvPicPr>
                                  <a:picLocks noChangeAspect="1" noChangeArrowheads="1"/>
                                </pic:cNvPicPr>
                              </pic:nvPicPr>
                              <pic:blipFill>
                                <a:blip r:embed="rId7"/>
                                <a:srcRect/>
                                <a:stretch>
                                  <a:fillRect/>
                                </a:stretch>
                              </pic:blipFill>
                              <pic:spPr bwMode="auto">
                                <a:xfrm>
                                  <a:off x="0" y="0"/>
                                  <a:ext cx="4562475" cy="2952750"/>
                                </a:xfrm>
                                <a:prstGeom prst="rect">
                                  <a:avLst/>
                                </a:prstGeom>
                                <a:ln>
                                  <a:noFill/>
                                </a:ln>
                                <a:effectLst>
                                  <a:softEdge rad="112500"/>
                                </a:effectLst>
                              </pic:spPr>
                            </pic:pic>
                          </a:graphicData>
                        </a:graphic>
                      </wp:inline>
                    </w:drawing>
                  </w:r>
                </w:p>
              </w:txbxContent>
            </v:textbox>
          </v:rect>
        </w:pict>
      </w:r>
    </w:p>
    <w:sectPr w:rsidR="008F7FEA" w:rsidRPr="008F7FEA" w:rsidSect="007D6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0D2A"/>
    <w:multiLevelType w:val="hybridMultilevel"/>
    <w:tmpl w:val="50DC976A"/>
    <w:lvl w:ilvl="0" w:tplc="BD9EF3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8F7FEA"/>
    <w:rsid w:val="00374534"/>
    <w:rsid w:val="003F3721"/>
    <w:rsid w:val="007D6B9D"/>
    <w:rsid w:val="008F7FEA"/>
    <w:rsid w:val="00B2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fillcolor="#92d050"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Words>
  <Characters>27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cp:lastModifiedBy>
  <cp:revision>4</cp:revision>
  <dcterms:created xsi:type="dcterms:W3CDTF">2022-04-26T07:54:00Z</dcterms:created>
  <dcterms:modified xsi:type="dcterms:W3CDTF">2022-04-29T12:01:00Z</dcterms:modified>
</cp:coreProperties>
</file>